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5" w:rsidRDefault="001F6705"/>
    <w:p w:rsidR="00B87358" w:rsidRPr="00B87358" w:rsidRDefault="00B87358" w:rsidP="00B87358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B87358">
        <w:rPr>
          <w:b/>
          <w:bCs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B87358" w:rsidRPr="00B87358" w:rsidRDefault="00B87358" w:rsidP="00B87358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B87358">
        <w:rPr>
          <w:b/>
          <w:bCs/>
          <w:color w:val="000000"/>
          <w:sz w:val="28"/>
          <w:szCs w:val="28"/>
          <w:lang w:eastAsia="ru-RU"/>
        </w:rPr>
        <w:t>КИНЕШЕМСКОГО МУНИЦИПАЛЬНОГО РАЙОНА</w:t>
      </w:r>
    </w:p>
    <w:p w:rsidR="00B87358" w:rsidRPr="00B87358" w:rsidRDefault="00B87358" w:rsidP="00B87358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B87358">
        <w:rPr>
          <w:b/>
          <w:bCs/>
          <w:color w:val="000000"/>
          <w:sz w:val="28"/>
          <w:szCs w:val="28"/>
          <w:lang w:eastAsia="ru-RU"/>
        </w:rPr>
        <w:t xml:space="preserve">«ИНФОРМАЦИОННО-МЕТОДИЧЕСКИЙ ЦЕНТР» </w:t>
      </w:r>
    </w:p>
    <w:p w:rsidR="00B87358" w:rsidRPr="00B87358" w:rsidRDefault="00B87358" w:rsidP="00B87358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B87358">
        <w:rPr>
          <w:b/>
          <w:bCs/>
          <w:color w:val="000000"/>
          <w:sz w:val="28"/>
          <w:szCs w:val="28"/>
          <w:lang w:eastAsia="ru-RU"/>
        </w:rPr>
        <w:t>ПРИКАЗ</w:t>
      </w:r>
    </w:p>
    <w:p w:rsidR="00B87358" w:rsidRPr="00B87358" w:rsidRDefault="00B87358" w:rsidP="00B87358">
      <w:pPr>
        <w:widowControl/>
        <w:autoSpaceDE/>
        <w:autoSpaceDN/>
        <w:rPr>
          <w:b/>
          <w:bCs/>
          <w:color w:val="000000"/>
          <w:sz w:val="28"/>
          <w:szCs w:val="28"/>
          <w:lang w:eastAsia="ru-RU"/>
        </w:rPr>
      </w:pPr>
      <w:r w:rsidRPr="00B87358">
        <w:rPr>
          <w:b/>
          <w:bCs/>
          <w:color w:val="000000"/>
          <w:sz w:val="28"/>
          <w:szCs w:val="28"/>
          <w:lang w:eastAsia="ru-RU"/>
        </w:rPr>
        <w:t>01.09.2021 г.                                                                                                № 1</w:t>
      </w:r>
    </w:p>
    <w:p w:rsidR="00B87358" w:rsidRPr="00B87358" w:rsidRDefault="00B87358" w:rsidP="00B87358">
      <w:pPr>
        <w:widowControl/>
        <w:autoSpaceDE/>
        <w:autoSpaceDN/>
        <w:rPr>
          <w:b/>
          <w:bCs/>
          <w:color w:val="000000"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B87358">
        <w:rPr>
          <w:b/>
          <w:color w:val="000000"/>
          <w:sz w:val="28"/>
          <w:szCs w:val="28"/>
          <w:lang w:eastAsia="ru-RU"/>
        </w:rPr>
        <w:t xml:space="preserve">Об утверждении Плана  МКУ КМР «ИМЦ», </w:t>
      </w:r>
    </w:p>
    <w:p w:rsidR="00B87358" w:rsidRPr="00B87358" w:rsidRDefault="00B87358" w:rsidP="00B87358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B87358">
        <w:rPr>
          <w:b/>
          <w:color w:val="000000"/>
          <w:sz w:val="28"/>
          <w:szCs w:val="28"/>
          <w:lang w:eastAsia="ru-RU"/>
        </w:rPr>
        <w:t>направленного на  работу с педагогами по  формированию и оценке функциональной грамотности обучающихся на 2021-2022 учебный год</w:t>
      </w:r>
    </w:p>
    <w:p w:rsidR="00B87358" w:rsidRPr="00B87358" w:rsidRDefault="00B87358" w:rsidP="00B87358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B87358" w:rsidRPr="00B87358" w:rsidRDefault="00B87358" w:rsidP="00B87358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B87358">
        <w:rPr>
          <w:rFonts w:eastAsiaTheme="minorHAnsi"/>
          <w:sz w:val="28"/>
          <w:szCs w:val="28"/>
        </w:rPr>
        <w:t>Утвердить  план мероприятий, направленных  на формирование и оценку функциональной грамотности обучающихся (далее–План мероприятий) (приложение).</w:t>
      </w:r>
    </w:p>
    <w:p w:rsidR="00B87358" w:rsidRPr="00B87358" w:rsidRDefault="00B87358" w:rsidP="00B87358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B87358">
        <w:rPr>
          <w:rFonts w:eastAsiaTheme="minorHAnsi"/>
          <w:sz w:val="28"/>
          <w:szCs w:val="28"/>
        </w:rPr>
        <w:t>Рекомендовать руководителям образовательных организаций обеспечить выполнение Плана мероприятий.</w:t>
      </w:r>
    </w:p>
    <w:p w:rsidR="00B87358" w:rsidRPr="00B87358" w:rsidRDefault="00B87358" w:rsidP="00B87358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B87358">
        <w:rPr>
          <w:rFonts w:eastAsiaTheme="minorHAnsi"/>
          <w:sz w:val="28"/>
          <w:szCs w:val="28"/>
        </w:rPr>
        <w:t>Контроль за исполнением настоящего приказа оставляю за собой.</w:t>
      </w:r>
    </w:p>
    <w:p w:rsidR="00B87358" w:rsidRPr="00B87358" w:rsidRDefault="00B87358" w:rsidP="00B8735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B87358">
        <w:rPr>
          <w:b/>
          <w:sz w:val="28"/>
          <w:szCs w:val="28"/>
          <w:lang w:eastAsia="ru-RU"/>
        </w:rPr>
        <w:t>И.о. директора  МКУ КМР ИМЦ                                        Т.Б.Любимова</w:t>
      </w:r>
    </w:p>
    <w:p w:rsidR="00B87358" w:rsidRPr="00B87358" w:rsidRDefault="00B87358" w:rsidP="00B87358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  <w:sectPr w:rsidR="00B87358" w:rsidRPr="00B87358" w:rsidSect="00844754">
          <w:pgSz w:w="11910" w:h="16840"/>
          <w:pgMar w:top="1021" w:right="278" w:bottom="1021" w:left="1100" w:header="720" w:footer="720" w:gutter="0"/>
          <w:cols w:space="720"/>
        </w:sectPr>
      </w:pPr>
    </w:p>
    <w:p w:rsidR="00B87358" w:rsidRPr="00B87358" w:rsidRDefault="00B87358" w:rsidP="00B87358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358" w:rsidRPr="00B87358" w:rsidRDefault="00B87358" w:rsidP="00B87358">
      <w:pPr>
        <w:spacing w:before="90" w:line="259" w:lineRule="auto"/>
        <w:ind w:left="11894" w:right="109" w:firstLine="439"/>
        <w:jc w:val="right"/>
        <w:rPr>
          <w:spacing w:val="-2"/>
          <w:sz w:val="24"/>
        </w:rPr>
      </w:pPr>
      <w:r w:rsidRPr="00B87358">
        <w:rPr>
          <w:spacing w:val="-2"/>
          <w:sz w:val="24"/>
        </w:rPr>
        <w:t>Приложение</w:t>
      </w:r>
    </w:p>
    <w:p w:rsidR="00B87358" w:rsidRPr="00B87358" w:rsidRDefault="00B87358" w:rsidP="00B87358">
      <w:pPr>
        <w:spacing w:before="90" w:line="259" w:lineRule="auto"/>
        <w:ind w:left="11894" w:right="109" w:firstLine="1656"/>
        <w:jc w:val="right"/>
        <w:rPr>
          <w:sz w:val="24"/>
        </w:rPr>
      </w:pPr>
      <w:r w:rsidRPr="00B87358">
        <w:rPr>
          <w:spacing w:val="-2"/>
          <w:sz w:val="24"/>
        </w:rPr>
        <w:t xml:space="preserve">Утвержден </w:t>
      </w:r>
      <w:r w:rsidRPr="00B87358">
        <w:rPr>
          <w:sz w:val="24"/>
        </w:rPr>
        <w:t>приказом</w:t>
      </w:r>
      <w:r w:rsidRPr="00B87358">
        <w:rPr>
          <w:spacing w:val="-11"/>
          <w:sz w:val="24"/>
        </w:rPr>
        <w:t xml:space="preserve"> </w:t>
      </w:r>
      <w:r w:rsidRPr="00B87358">
        <w:rPr>
          <w:sz w:val="24"/>
        </w:rPr>
        <w:t>МКУ</w:t>
      </w:r>
      <w:r w:rsidRPr="00B87358">
        <w:rPr>
          <w:spacing w:val="-14"/>
          <w:sz w:val="24"/>
        </w:rPr>
        <w:t xml:space="preserve"> </w:t>
      </w:r>
      <w:r w:rsidRPr="00B87358">
        <w:rPr>
          <w:sz w:val="24"/>
        </w:rPr>
        <w:t>КМР «ИМЦ» от 01.09.2021 №1</w:t>
      </w:r>
    </w:p>
    <w:p w:rsidR="00B87358" w:rsidRPr="00B87358" w:rsidRDefault="00B87358" w:rsidP="00B87358">
      <w:pPr>
        <w:spacing w:before="10"/>
        <w:rPr>
          <w:sz w:val="25"/>
        </w:rPr>
      </w:pPr>
    </w:p>
    <w:p w:rsidR="00B87358" w:rsidRPr="00B87358" w:rsidRDefault="00B87358" w:rsidP="00B87358">
      <w:pPr>
        <w:spacing w:line="259" w:lineRule="auto"/>
        <w:ind w:left="4048" w:hanging="3294"/>
        <w:jc w:val="center"/>
        <w:rPr>
          <w:b/>
          <w:bCs/>
          <w:spacing w:val="-5"/>
          <w:sz w:val="24"/>
          <w:szCs w:val="24"/>
        </w:rPr>
      </w:pPr>
      <w:r w:rsidRPr="00B87358">
        <w:rPr>
          <w:b/>
          <w:bCs/>
          <w:sz w:val="24"/>
          <w:szCs w:val="24"/>
        </w:rPr>
        <w:t xml:space="preserve">План </w:t>
      </w:r>
      <w:r w:rsidRPr="00B87358">
        <w:rPr>
          <w:b/>
          <w:bCs/>
          <w:spacing w:val="-6"/>
          <w:sz w:val="24"/>
          <w:szCs w:val="24"/>
        </w:rPr>
        <w:t xml:space="preserve"> МКУ КМР «ИМЦ»</w:t>
      </w:r>
      <w:r w:rsidRPr="00B87358">
        <w:rPr>
          <w:b/>
          <w:bCs/>
          <w:sz w:val="24"/>
          <w:szCs w:val="24"/>
        </w:rPr>
        <w:t>,</w:t>
      </w:r>
      <w:r w:rsidRPr="00B87358">
        <w:rPr>
          <w:b/>
          <w:bCs/>
          <w:spacing w:val="-5"/>
          <w:sz w:val="24"/>
          <w:szCs w:val="24"/>
        </w:rPr>
        <w:t xml:space="preserve"> </w:t>
      </w:r>
    </w:p>
    <w:p w:rsidR="00B87358" w:rsidRPr="00B87358" w:rsidRDefault="00B87358" w:rsidP="00B87358">
      <w:pPr>
        <w:spacing w:line="259" w:lineRule="auto"/>
        <w:ind w:left="4048" w:hanging="3294"/>
        <w:jc w:val="center"/>
        <w:rPr>
          <w:b/>
          <w:bCs/>
          <w:sz w:val="24"/>
          <w:szCs w:val="24"/>
        </w:rPr>
      </w:pPr>
      <w:r w:rsidRPr="00B87358">
        <w:rPr>
          <w:b/>
          <w:bCs/>
          <w:sz w:val="24"/>
          <w:szCs w:val="24"/>
        </w:rPr>
        <w:t xml:space="preserve">направленный на </w:t>
      </w:r>
      <w:r w:rsidRPr="00B87358">
        <w:rPr>
          <w:b/>
          <w:bCs/>
          <w:spacing w:val="-4"/>
          <w:sz w:val="24"/>
          <w:szCs w:val="24"/>
        </w:rPr>
        <w:t xml:space="preserve"> работу с педагогами по </w:t>
      </w:r>
      <w:r w:rsidRPr="00B87358">
        <w:rPr>
          <w:b/>
          <w:bCs/>
          <w:spacing w:val="-5"/>
          <w:sz w:val="24"/>
          <w:szCs w:val="24"/>
        </w:rPr>
        <w:t xml:space="preserve"> </w:t>
      </w:r>
      <w:r w:rsidRPr="00B87358">
        <w:rPr>
          <w:b/>
          <w:bCs/>
          <w:sz w:val="24"/>
          <w:szCs w:val="24"/>
        </w:rPr>
        <w:t>формированию</w:t>
      </w:r>
      <w:r w:rsidRPr="00B87358">
        <w:rPr>
          <w:b/>
          <w:bCs/>
          <w:spacing w:val="40"/>
          <w:sz w:val="24"/>
          <w:szCs w:val="24"/>
        </w:rPr>
        <w:t xml:space="preserve"> </w:t>
      </w:r>
      <w:r w:rsidRPr="00B87358">
        <w:rPr>
          <w:b/>
          <w:bCs/>
          <w:sz w:val="24"/>
          <w:szCs w:val="24"/>
        </w:rPr>
        <w:t>и</w:t>
      </w:r>
      <w:r w:rsidRPr="00B87358">
        <w:rPr>
          <w:b/>
          <w:bCs/>
          <w:spacing w:val="-6"/>
          <w:sz w:val="24"/>
          <w:szCs w:val="24"/>
        </w:rPr>
        <w:t xml:space="preserve"> </w:t>
      </w:r>
      <w:r w:rsidRPr="00B87358">
        <w:rPr>
          <w:b/>
          <w:bCs/>
          <w:sz w:val="24"/>
          <w:szCs w:val="24"/>
        </w:rPr>
        <w:t>оценке</w:t>
      </w:r>
      <w:r w:rsidRPr="00B87358">
        <w:rPr>
          <w:b/>
          <w:bCs/>
          <w:spacing w:val="-4"/>
          <w:sz w:val="24"/>
          <w:szCs w:val="24"/>
        </w:rPr>
        <w:t xml:space="preserve"> </w:t>
      </w:r>
      <w:r w:rsidRPr="00B87358">
        <w:rPr>
          <w:b/>
          <w:bCs/>
          <w:sz w:val="24"/>
          <w:szCs w:val="24"/>
        </w:rPr>
        <w:t>функциональной</w:t>
      </w:r>
      <w:r w:rsidRPr="00B87358">
        <w:rPr>
          <w:b/>
          <w:bCs/>
          <w:spacing w:val="-2"/>
          <w:sz w:val="24"/>
          <w:szCs w:val="24"/>
        </w:rPr>
        <w:t xml:space="preserve"> </w:t>
      </w:r>
      <w:r w:rsidRPr="00B87358">
        <w:rPr>
          <w:b/>
          <w:bCs/>
          <w:sz w:val="24"/>
          <w:szCs w:val="24"/>
        </w:rPr>
        <w:t>грамотности.</w:t>
      </w:r>
      <w:r w:rsidRPr="00B87358">
        <w:rPr>
          <w:b/>
          <w:bCs/>
          <w:spacing w:val="-6"/>
          <w:sz w:val="24"/>
          <w:szCs w:val="24"/>
        </w:rPr>
        <w:t xml:space="preserve"> </w:t>
      </w:r>
    </w:p>
    <w:p w:rsidR="00B87358" w:rsidRPr="00B87358" w:rsidRDefault="00B87358" w:rsidP="00B87358">
      <w:pPr>
        <w:spacing w:line="259" w:lineRule="auto"/>
        <w:ind w:left="4048" w:hanging="3294"/>
        <w:jc w:val="center"/>
        <w:rPr>
          <w:b/>
          <w:bCs/>
          <w:sz w:val="24"/>
          <w:szCs w:val="24"/>
        </w:rPr>
      </w:pPr>
      <w:r w:rsidRPr="00B87358">
        <w:rPr>
          <w:b/>
          <w:bCs/>
          <w:sz w:val="24"/>
          <w:szCs w:val="24"/>
        </w:rPr>
        <w:t>2021-2022 учебный год</w:t>
      </w:r>
    </w:p>
    <w:p w:rsidR="00B87358" w:rsidRPr="00B87358" w:rsidRDefault="00B87358" w:rsidP="00B87358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20"/>
        <w:gridCol w:w="2912"/>
        <w:gridCol w:w="2912"/>
        <w:gridCol w:w="2912"/>
      </w:tblGrid>
      <w:tr w:rsidR="00B87358" w:rsidRPr="00B87358" w:rsidTr="000E5183">
        <w:trPr>
          <w:trHeight w:val="552"/>
        </w:trPr>
        <w:tc>
          <w:tcPr>
            <w:tcW w:w="704" w:type="dxa"/>
          </w:tcPr>
          <w:p w:rsidR="00B87358" w:rsidRPr="00B87358" w:rsidRDefault="00B87358" w:rsidP="00B87358">
            <w:pPr>
              <w:spacing w:line="270" w:lineRule="atLeast"/>
              <w:ind w:left="191" w:right="171" w:firstLine="48"/>
              <w:rPr>
                <w:sz w:val="24"/>
              </w:rPr>
            </w:pPr>
            <w:r w:rsidRPr="00B87358">
              <w:rPr>
                <w:spacing w:val="-10"/>
                <w:sz w:val="24"/>
              </w:rPr>
              <w:t xml:space="preserve">№ </w:t>
            </w:r>
            <w:r w:rsidRPr="00B87358">
              <w:rPr>
                <w:spacing w:val="-4"/>
                <w:sz w:val="24"/>
              </w:rPr>
              <w:t>п/п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ind w:left="1117"/>
              <w:rPr>
                <w:sz w:val="24"/>
              </w:rPr>
            </w:pPr>
            <w:r w:rsidRPr="00B87358">
              <w:rPr>
                <w:sz w:val="24"/>
              </w:rPr>
              <w:t>Наименование</w:t>
            </w:r>
            <w:r w:rsidRPr="00B87358">
              <w:rPr>
                <w:spacing w:val="-7"/>
                <w:sz w:val="24"/>
              </w:rPr>
              <w:t xml:space="preserve"> </w:t>
            </w:r>
            <w:r w:rsidRPr="00B87358"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3" w:right="190"/>
              <w:jc w:val="center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Сроки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312"/>
              <w:rPr>
                <w:sz w:val="24"/>
              </w:rPr>
            </w:pPr>
            <w:r w:rsidRPr="00B87358">
              <w:rPr>
                <w:sz w:val="24"/>
              </w:rPr>
              <w:t>Ожидаемый</w:t>
            </w:r>
            <w:r w:rsidRPr="00B87358">
              <w:rPr>
                <w:spacing w:val="-4"/>
                <w:sz w:val="24"/>
              </w:rPr>
              <w:t xml:space="preserve"> </w:t>
            </w:r>
            <w:r w:rsidRPr="00B87358">
              <w:rPr>
                <w:spacing w:val="-2"/>
                <w:sz w:val="24"/>
              </w:rPr>
              <w:t>результат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1" w:right="190"/>
              <w:jc w:val="center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Ответственный</w:t>
            </w:r>
          </w:p>
        </w:tc>
      </w:tr>
      <w:tr w:rsidR="00B87358" w:rsidRPr="00B87358" w:rsidTr="000E5183">
        <w:trPr>
          <w:trHeight w:val="275"/>
        </w:trPr>
        <w:tc>
          <w:tcPr>
            <w:tcW w:w="14560" w:type="dxa"/>
            <w:gridSpan w:val="5"/>
          </w:tcPr>
          <w:p w:rsidR="00B87358" w:rsidRPr="00B87358" w:rsidRDefault="00B87358" w:rsidP="00B87358">
            <w:pPr>
              <w:spacing w:line="256" w:lineRule="exact"/>
              <w:ind w:left="4727"/>
              <w:rPr>
                <w:b/>
                <w:sz w:val="24"/>
              </w:rPr>
            </w:pPr>
            <w:r w:rsidRPr="00B87358">
              <w:rPr>
                <w:b/>
                <w:sz w:val="24"/>
              </w:rPr>
              <w:t>1.</w:t>
            </w:r>
            <w:r w:rsidRPr="00B87358">
              <w:rPr>
                <w:b/>
                <w:spacing w:val="77"/>
                <w:w w:val="150"/>
                <w:sz w:val="24"/>
              </w:rPr>
              <w:t xml:space="preserve"> </w:t>
            </w:r>
            <w:r w:rsidRPr="00B87358">
              <w:rPr>
                <w:b/>
                <w:sz w:val="24"/>
              </w:rPr>
              <w:t>Организационно-методическое</w:t>
            </w:r>
            <w:r w:rsidRPr="00B87358">
              <w:rPr>
                <w:b/>
                <w:spacing w:val="-2"/>
                <w:sz w:val="24"/>
              </w:rPr>
              <w:t xml:space="preserve"> сопровождение</w:t>
            </w:r>
          </w:p>
        </w:tc>
      </w:tr>
      <w:tr w:rsidR="00B87358" w:rsidRPr="00B87358" w:rsidTr="000E5183">
        <w:trPr>
          <w:trHeight w:val="1104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1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spacing w:line="270" w:lineRule="atLeast"/>
              <w:ind w:left="110" w:right="99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Организация совещания с заместителями директора</w:t>
            </w:r>
            <w:r w:rsidRPr="00B87358">
              <w:rPr>
                <w:spacing w:val="-6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по</w:t>
            </w:r>
            <w:r w:rsidRPr="00B87358">
              <w:rPr>
                <w:spacing w:val="-6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учебно-воспитательной</w:t>
            </w:r>
            <w:r w:rsidRPr="00B87358">
              <w:rPr>
                <w:spacing w:val="-6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работе</w:t>
            </w:r>
            <w:r w:rsidRPr="00B87358">
              <w:rPr>
                <w:spacing w:val="-7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 xml:space="preserve">по формированию и оценке функциональной </w:t>
            </w:r>
            <w:r w:rsidRPr="00B87358">
              <w:rPr>
                <w:spacing w:val="-2"/>
                <w:sz w:val="24"/>
                <w:lang w:val="ru-RU"/>
              </w:rPr>
              <w:t>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4" w:right="190"/>
              <w:jc w:val="center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Октябрь 2021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Протокол</w:t>
            </w:r>
            <w:r w:rsidRPr="00B87358">
              <w:rPr>
                <w:spacing w:val="-3"/>
                <w:sz w:val="24"/>
              </w:rPr>
              <w:t xml:space="preserve"> </w:t>
            </w:r>
            <w:r w:rsidRPr="00B87358">
              <w:rPr>
                <w:spacing w:val="-2"/>
                <w:sz w:val="24"/>
              </w:rPr>
              <w:t>совещания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577" w:right="526" w:hanging="36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</w:tc>
      </w:tr>
      <w:tr w:rsidR="00B87358" w:rsidRPr="00B87358" w:rsidTr="000E5183">
        <w:trPr>
          <w:trHeight w:val="1103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2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spacing w:line="270" w:lineRule="atLeast"/>
              <w:ind w:left="110" w:right="95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 xml:space="preserve">Организация методических объединений  по вопросу формирования и оценке функциональной </w:t>
            </w:r>
            <w:r w:rsidRPr="00B87358">
              <w:rPr>
                <w:spacing w:val="-2"/>
                <w:sz w:val="24"/>
                <w:lang w:val="ru-RU"/>
              </w:rPr>
              <w:t>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4" w:right="190"/>
              <w:jc w:val="center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Октябрь-ноябрь 2021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Протокол</w:t>
            </w:r>
            <w:r w:rsidRPr="00B87358">
              <w:rPr>
                <w:spacing w:val="-3"/>
                <w:sz w:val="24"/>
              </w:rPr>
              <w:t xml:space="preserve"> </w:t>
            </w:r>
            <w:r w:rsidRPr="00B87358">
              <w:rPr>
                <w:spacing w:val="-2"/>
                <w:sz w:val="24"/>
              </w:rPr>
              <w:t>совещания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2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</w:tc>
      </w:tr>
      <w:tr w:rsidR="00B87358" w:rsidRPr="00B87358" w:rsidTr="000E5183">
        <w:trPr>
          <w:trHeight w:val="1103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3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spacing w:line="270" w:lineRule="atLeast"/>
              <w:ind w:left="110" w:right="98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Актуализация планов работы методической службы  и РМО по вопросу формирования и оценке 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4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 xml:space="preserve">Ноябрь </w:t>
            </w:r>
            <w:r w:rsidRPr="00B87358">
              <w:rPr>
                <w:spacing w:val="-2"/>
                <w:sz w:val="24"/>
              </w:rPr>
              <w:t>2021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2088"/>
              </w:tabs>
              <w:ind w:left="110" w:right="96"/>
              <w:jc w:val="center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Корректировка</w:t>
            </w:r>
            <w:r w:rsidRPr="00B87358">
              <w:rPr>
                <w:sz w:val="24"/>
              </w:rPr>
              <w:tab/>
            </w:r>
            <w:r w:rsidRPr="00B87358">
              <w:rPr>
                <w:spacing w:val="-2"/>
                <w:sz w:val="24"/>
              </w:rPr>
              <w:t>планов работы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4" w:right="189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Методисты</w:t>
            </w:r>
            <w:r w:rsidRPr="00B87358">
              <w:rPr>
                <w:spacing w:val="-15"/>
                <w:sz w:val="24"/>
              </w:rPr>
              <w:t xml:space="preserve"> </w:t>
            </w:r>
            <w:r w:rsidRPr="00B87358">
              <w:rPr>
                <w:sz w:val="24"/>
              </w:rPr>
              <w:t>ИМЦ</w:t>
            </w:r>
          </w:p>
          <w:p w:rsidR="00B87358" w:rsidRPr="00B87358" w:rsidRDefault="00B87358" w:rsidP="00B87358">
            <w:pPr>
              <w:spacing w:line="270" w:lineRule="atLeast"/>
              <w:ind w:left="204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Руководители</w:t>
            </w:r>
            <w:r w:rsidRPr="00B87358">
              <w:rPr>
                <w:spacing w:val="-15"/>
                <w:sz w:val="24"/>
              </w:rPr>
              <w:t xml:space="preserve"> </w:t>
            </w:r>
            <w:r w:rsidRPr="00B87358">
              <w:rPr>
                <w:sz w:val="24"/>
              </w:rPr>
              <w:t>РМО</w:t>
            </w:r>
          </w:p>
        </w:tc>
      </w:tr>
      <w:tr w:rsidR="00B87358" w:rsidRPr="00B87358" w:rsidTr="000E5183">
        <w:trPr>
          <w:trHeight w:val="828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4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spacing w:line="270" w:lineRule="atLeast"/>
              <w:ind w:left="110" w:right="99"/>
              <w:jc w:val="center"/>
              <w:rPr>
                <w:color w:val="FF0000"/>
                <w:sz w:val="24"/>
                <w:lang w:val="ru-RU"/>
              </w:rPr>
            </w:pPr>
            <w:r w:rsidRPr="00B87358">
              <w:rPr>
                <w:color w:val="FF0000"/>
                <w:sz w:val="24"/>
                <w:lang w:val="ru-RU"/>
              </w:rPr>
              <w:t>Назначение муниципального координатора по формированию и оценке функциональной грамотности учащихся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3" w:right="190"/>
              <w:jc w:val="center"/>
              <w:rPr>
                <w:color w:val="FF0000"/>
                <w:sz w:val="24"/>
              </w:rPr>
            </w:pPr>
            <w:r w:rsidRPr="00B87358">
              <w:rPr>
                <w:color w:val="FF0000"/>
                <w:sz w:val="24"/>
              </w:rPr>
              <w:t xml:space="preserve">Октябрь </w:t>
            </w:r>
            <w:r w:rsidRPr="00B87358">
              <w:rPr>
                <w:color w:val="FF0000"/>
                <w:spacing w:val="-2"/>
                <w:sz w:val="24"/>
              </w:rPr>
              <w:t>2021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1179"/>
                <w:tab w:val="left" w:pos="1629"/>
              </w:tabs>
              <w:spacing w:line="270" w:lineRule="atLeast"/>
              <w:ind w:left="110" w:right="96"/>
              <w:jc w:val="center"/>
              <w:rPr>
                <w:color w:val="FF0000"/>
                <w:sz w:val="24"/>
                <w:lang w:val="ru-RU"/>
              </w:rPr>
            </w:pPr>
            <w:r w:rsidRPr="00B87358">
              <w:rPr>
                <w:color w:val="FF0000"/>
                <w:spacing w:val="-2"/>
                <w:sz w:val="24"/>
                <w:lang w:val="ru-RU"/>
              </w:rPr>
              <w:t>Приказ</w:t>
            </w:r>
            <w:r w:rsidRPr="00B87358">
              <w:rPr>
                <w:color w:val="FF0000"/>
                <w:sz w:val="24"/>
                <w:lang w:val="ru-RU"/>
              </w:rPr>
              <w:tab/>
            </w:r>
            <w:r w:rsidRPr="00B87358">
              <w:rPr>
                <w:color w:val="FF0000"/>
                <w:spacing w:val="-10"/>
                <w:sz w:val="24"/>
                <w:lang w:val="ru-RU"/>
              </w:rPr>
              <w:t>о</w:t>
            </w:r>
            <w:r w:rsidRPr="00B87358">
              <w:rPr>
                <w:color w:val="FF0000"/>
                <w:sz w:val="24"/>
                <w:lang w:val="ru-RU"/>
              </w:rPr>
              <w:tab/>
            </w:r>
            <w:r w:rsidRPr="00B87358">
              <w:rPr>
                <w:color w:val="FF0000"/>
                <w:spacing w:val="-2"/>
                <w:sz w:val="24"/>
                <w:lang w:val="ru-RU"/>
              </w:rPr>
              <w:t>назначении муниципального координатора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2" w:right="190"/>
              <w:jc w:val="center"/>
              <w:rPr>
                <w:color w:val="FF0000"/>
                <w:sz w:val="24"/>
              </w:rPr>
            </w:pPr>
            <w:r w:rsidRPr="00B87358">
              <w:rPr>
                <w:color w:val="FF0000"/>
                <w:sz w:val="24"/>
              </w:rPr>
              <w:t>Управление образования КМР</w:t>
            </w:r>
          </w:p>
        </w:tc>
      </w:tr>
      <w:tr w:rsidR="00B87358" w:rsidRPr="00B87358" w:rsidTr="000E5183">
        <w:trPr>
          <w:trHeight w:val="1104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6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tabs>
                <w:tab w:val="left" w:pos="2660"/>
                <w:tab w:val="left" w:pos="4761"/>
              </w:tabs>
              <w:spacing w:line="270" w:lineRule="atLeast"/>
              <w:ind w:left="110" w:right="97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Формирование списка учителей, участвующих в формировании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 xml:space="preserve">и оценке </w:t>
            </w:r>
            <w:r w:rsidRPr="00B87358">
              <w:rPr>
                <w:spacing w:val="-2"/>
                <w:sz w:val="24"/>
                <w:lang w:val="ru-RU"/>
              </w:rPr>
              <w:t>функциональной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грамотности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6"/>
                <w:sz w:val="24"/>
                <w:lang w:val="ru-RU"/>
              </w:rPr>
              <w:t xml:space="preserve">по </w:t>
            </w:r>
            <w:r w:rsidRPr="00B87358">
              <w:rPr>
                <w:sz w:val="24"/>
                <w:lang w:val="ru-RU"/>
              </w:rPr>
              <w:t>направлениям:</w:t>
            </w:r>
            <w:r w:rsidRPr="00B87358">
              <w:rPr>
                <w:spacing w:val="57"/>
                <w:sz w:val="24"/>
                <w:lang w:val="ru-RU"/>
              </w:rPr>
              <w:t xml:space="preserve">   </w:t>
            </w:r>
            <w:r w:rsidRPr="00B87358">
              <w:rPr>
                <w:sz w:val="24"/>
                <w:lang w:val="ru-RU"/>
              </w:rPr>
              <w:t>читательская</w:t>
            </w:r>
            <w:r w:rsidRPr="00B87358">
              <w:rPr>
                <w:spacing w:val="57"/>
                <w:sz w:val="24"/>
                <w:lang w:val="ru-RU"/>
              </w:rPr>
              <w:t xml:space="preserve">   </w:t>
            </w:r>
            <w:r w:rsidRPr="00B87358">
              <w:rPr>
                <w:spacing w:val="-2"/>
                <w:sz w:val="24"/>
                <w:lang w:val="ru-RU"/>
              </w:rPr>
              <w:t>грамотность,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3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 xml:space="preserve">Октябрь-декабрь </w:t>
            </w:r>
            <w:r w:rsidRPr="00B87358">
              <w:rPr>
                <w:spacing w:val="-2"/>
                <w:sz w:val="24"/>
              </w:rPr>
              <w:t>2021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2690"/>
              </w:tabs>
              <w:spacing w:line="270" w:lineRule="atLeast"/>
              <w:ind w:left="110" w:right="95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Список ОО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2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ОО</w:t>
            </w:r>
          </w:p>
        </w:tc>
      </w:tr>
    </w:tbl>
    <w:p w:rsidR="00B87358" w:rsidRPr="00B87358" w:rsidRDefault="00B87358" w:rsidP="00B87358">
      <w:pPr>
        <w:jc w:val="center"/>
        <w:rPr>
          <w:sz w:val="24"/>
        </w:rPr>
        <w:sectPr w:rsidR="00B87358" w:rsidRPr="00B87358" w:rsidSect="00844754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B87358" w:rsidRPr="00B87358" w:rsidRDefault="00B87358" w:rsidP="00B87358">
      <w:pPr>
        <w:jc w:val="center"/>
        <w:rPr>
          <w:b/>
          <w:sz w:val="20"/>
        </w:rPr>
      </w:pPr>
    </w:p>
    <w:p w:rsidR="00B87358" w:rsidRPr="00B87358" w:rsidRDefault="00B87358" w:rsidP="00B87358">
      <w:pPr>
        <w:jc w:val="center"/>
        <w:rPr>
          <w:b/>
          <w:sz w:val="20"/>
        </w:rPr>
      </w:pPr>
    </w:p>
    <w:p w:rsidR="00B87358" w:rsidRPr="00B87358" w:rsidRDefault="00B87358" w:rsidP="00B87358">
      <w:pPr>
        <w:spacing w:before="9"/>
        <w:jc w:val="center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20"/>
        <w:gridCol w:w="2912"/>
        <w:gridCol w:w="2912"/>
        <w:gridCol w:w="2912"/>
      </w:tblGrid>
      <w:tr w:rsidR="00B87358" w:rsidRPr="00B87358" w:rsidTr="000E5183">
        <w:trPr>
          <w:trHeight w:val="1103"/>
        </w:trPr>
        <w:tc>
          <w:tcPr>
            <w:tcW w:w="704" w:type="dxa"/>
          </w:tcPr>
          <w:p w:rsidR="00B87358" w:rsidRPr="00B87358" w:rsidRDefault="00B87358" w:rsidP="00B87358">
            <w:pPr>
              <w:jc w:val="center"/>
              <w:rPr>
                <w:sz w:val="24"/>
              </w:rPr>
            </w:pPr>
          </w:p>
        </w:tc>
        <w:tc>
          <w:tcPr>
            <w:tcW w:w="5120" w:type="dxa"/>
          </w:tcPr>
          <w:p w:rsidR="00B87358" w:rsidRPr="00B87358" w:rsidRDefault="00B87358" w:rsidP="00B87358">
            <w:pPr>
              <w:tabs>
                <w:tab w:val="left" w:pos="3683"/>
              </w:tabs>
              <w:spacing w:line="270" w:lineRule="atLeast"/>
              <w:ind w:left="110" w:right="97"/>
              <w:jc w:val="center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>естественно-научная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 xml:space="preserve">грамотность, </w:t>
            </w:r>
            <w:r w:rsidRPr="00B87358">
              <w:rPr>
                <w:sz w:val="24"/>
                <w:lang w:val="ru-RU"/>
              </w:rPr>
              <w:t>математическая грамотность, финансовая грамотность, глобальные компетенции, креативное мышление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0"/>
              <w:jc w:val="center"/>
              <w:rPr>
                <w:sz w:val="24"/>
                <w:lang w:val="ru-RU"/>
              </w:rPr>
            </w:pPr>
          </w:p>
        </w:tc>
        <w:tc>
          <w:tcPr>
            <w:tcW w:w="2912" w:type="dxa"/>
          </w:tcPr>
          <w:p w:rsidR="00B87358" w:rsidRPr="00B87358" w:rsidRDefault="00B87358" w:rsidP="00B87358">
            <w:pPr>
              <w:jc w:val="center"/>
              <w:rPr>
                <w:sz w:val="24"/>
                <w:lang w:val="ru-RU"/>
              </w:rPr>
            </w:pPr>
          </w:p>
        </w:tc>
      </w:tr>
      <w:tr w:rsidR="00B87358" w:rsidRPr="00B87358" w:rsidTr="000E5183">
        <w:trPr>
          <w:trHeight w:val="2484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7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ind w:left="110" w:right="98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Сбор информации об обучении педагогов, участвующих в формировании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и оценке функциональной</w:t>
            </w:r>
            <w:r w:rsidRPr="00B87358">
              <w:rPr>
                <w:spacing w:val="18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грамотности</w:t>
            </w:r>
            <w:r w:rsidRPr="00B87358">
              <w:rPr>
                <w:spacing w:val="2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обучающихся</w:t>
            </w:r>
            <w:r w:rsidRPr="00B87358">
              <w:rPr>
                <w:spacing w:val="20"/>
                <w:sz w:val="24"/>
                <w:lang w:val="ru-RU"/>
              </w:rPr>
              <w:t xml:space="preserve"> </w:t>
            </w:r>
            <w:r w:rsidRPr="00B87358">
              <w:rPr>
                <w:spacing w:val="-5"/>
                <w:sz w:val="24"/>
                <w:lang w:val="ru-RU"/>
              </w:rPr>
              <w:t>8-</w:t>
            </w:r>
          </w:p>
          <w:p w:rsidR="00B87358" w:rsidRPr="00B87358" w:rsidRDefault="00B87358" w:rsidP="00B87358">
            <w:pPr>
              <w:ind w:left="110" w:right="100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 xml:space="preserve">9 классов по программам повышения квалификации по вопросам функциональной </w:t>
            </w:r>
            <w:r w:rsidRPr="00B87358">
              <w:rPr>
                <w:spacing w:val="-2"/>
                <w:sz w:val="24"/>
                <w:lang w:val="ru-RU"/>
              </w:rPr>
              <w:t>грамотности;</w:t>
            </w:r>
          </w:p>
          <w:p w:rsidR="00B87358" w:rsidRPr="00B87358" w:rsidRDefault="00B87358" w:rsidP="00B87358">
            <w:pPr>
              <w:ind w:left="110" w:right="99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формирование базы данных об учителях, не прошедших обучение на 01.01.2022 года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3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 xml:space="preserve">Декабрь </w:t>
            </w:r>
            <w:r w:rsidRPr="00B87358">
              <w:rPr>
                <w:spacing w:val="-2"/>
                <w:sz w:val="24"/>
              </w:rPr>
              <w:t>2021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759"/>
                <w:tab w:val="left" w:pos="1730"/>
                <w:tab w:val="left" w:pos="2556"/>
                <w:tab w:val="left" w:pos="2693"/>
              </w:tabs>
              <w:spacing w:line="270" w:lineRule="atLeast"/>
              <w:ind w:left="110" w:right="93"/>
              <w:jc w:val="center"/>
              <w:rPr>
                <w:spacing w:val="-4"/>
                <w:sz w:val="24"/>
                <w:lang w:val="ru-RU"/>
              </w:rPr>
            </w:pPr>
            <w:r w:rsidRPr="00B87358">
              <w:rPr>
                <w:spacing w:val="-4"/>
                <w:sz w:val="24"/>
                <w:lang w:val="ru-RU"/>
              </w:rPr>
              <w:t>Отчет по методической работе ОО</w:t>
            </w:r>
          </w:p>
          <w:p w:rsidR="00B87358" w:rsidRPr="00B87358" w:rsidRDefault="00B87358" w:rsidP="00B87358">
            <w:pPr>
              <w:tabs>
                <w:tab w:val="left" w:pos="759"/>
                <w:tab w:val="left" w:pos="1730"/>
                <w:tab w:val="left" w:pos="2556"/>
                <w:tab w:val="left" w:pos="2693"/>
              </w:tabs>
              <w:spacing w:line="270" w:lineRule="atLeast"/>
              <w:ind w:left="110" w:right="93"/>
              <w:jc w:val="center"/>
              <w:rPr>
                <w:sz w:val="24"/>
                <w:lang w:val="ru-RU"/>
              </w:rPr>
            </w:pPr>
            <w:r w:rsidRPr="00B87358">
              <w:rPr>
                <w:spacing w:val="-4"/>
                <w:sz w:val="24"/>
                <w:lang w:val="ru-RU"/>
              </w:rPr>
              <w:t>База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данных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 xml:space="preserve">педагогов, </w:t>
            </w:r>
            <w:r w:rsidRPr="00B87358">
              <w:rPr>
                <w:sz w:val="24"/>
                <w:lang w:val="ru-RU"/>
              </w:rPr>
              <w:t>прошедших обучение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pacing w:val="-4"/>
                <w:sz w:val="24"/>
                <w:lang w:val="ru-RU"/>
              </w:rPr>
              <w:t>База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данных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педагогов, нуждающихся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10"/>
                <w:sz w:val="24"/>
                <w:lang w:val="ru-RU"/>
              </w:rPr>
              <w:t xml:space="preserve">в </w:t>
            </w:r>
            <w:r w:rsidRPr="00B87358">
              <w:rPr>
                <w:spacing w:val="-2"/>
                <w:sz w:val="24"/>
                <w:lang w:val="ru-RU"/>
              </w:rPr>
              <w:t>повышении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pacing w:val="-2"/>
                <w:sz w:val="24"/>
                <w:lang w:val="ru-RU"/>
              </w:rPr>
              <w:t>квалификации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6"/>
                <w:sz w:val="24"/>
                <w:lang w:val="ru-RU"/>
              </w:rPr>
              <w:t xml:space="preserve">по </w:t>
            </w:r>
            <w:r w:rsidRPr="00B87358">
              <w:rPr>
                <w:spacing w:val="-2"/>
                <w:sz w:val="24"/>
                <w:lang w:val="ru-RU"/>
              </w:rPr>
              <w:t>направлениям 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2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  <w:p w:rsidR="00B87358" w:rsidRPr="00B87358" w:rsidRDefault="00B87358" w:rsidP="00B87358">
            <w:pPr>
              <w:ind w:left="202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ОО</w:t>
            </w:r>
          </w:p>
        </w:tc>
      </w:tr>
      <w:tr w:rsidR="00B87358" w:rsidRPr="00B87358" w:rsidTr="000E5183">
        <w:trPr>
          <w:trHeight w:val="1103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9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spacing w:line="270" w:lineRule="atLeast"/>
              <w:ind w:left="110" w:right="97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Подготовка и направление в ОУ информационно-методических писем по вопросам формирования и оценки функциональной грамотности учащихся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18" w:right="97" w:firstLine="118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Октябрь-ноябрь 2021, далее - По</w:t>
            </w:r>
            <w:r w:rsidRPr="00B87358">
              <w:rPr>
                <w:spacing w:val="-1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мере</w:t>
            </w:r>
            <w:r w:rsidRPr="00B87358">
              <w:rPr>
                <w:spacing w:val="-2"/>
                <w:sz w:val="24"/>
                <w:lang w:val="ru-RU"/>
              </w:rPr>
              <w:t xml:space="preserve"> необходимости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2073"/>
              </w:tabs>
              <w:spacing w:line="270" w:lineRule="atLeast"/>
              <w:ind w:left="110" w:right="95"/>
              <w:jc w:val="center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>Информационно- методические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 xml:space="preserve">письма </w:t>
            </w:r>
            <w:r w:rsidRPr="00B87358">
              <w:rPr>
                <w:sz w:val="24"/>
                <w:lang w:val="ru-RU"/>
              </w:rPr>
              <w:t>направлены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в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адрес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ОУ для организации работы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97" w:hanging="948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</w:tc>
      </w:tr>
      <w:tr w:rsidR="00B87358" w:rsidRPr="00B87358" w:rsidTr="000E5183">
        <w:trPr>
          <w:trHeight w:val="1103"/>
        </w:trPr>
        <w:tc>
          <w:tcPr>
            <w:tcW w:w="704" w:type="dxa"/>
          </w:tcPr>
          <w:p w:rsidR="00B87358" w:rsidRPr="00B87358" w:rsidRDefault="00B87358" w:rsidP="00B87358">
            <w:pPr>
              <w:ind w:left="219" w:right="205"/>
              <w:jc w:val="center"/>
              <w:rPr>
                <w:sz w:val="24"/>
              </w:rPr>
            </w:pPr>
            <w:r w:rsidRPr="00B87358">
              <w:rPr>
                <w:spacing w:val="-5"/>
                <w:sz w:val="24"/>
              </w:rPr>
              <w:t>10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spacing w:line="270" w:lineRule="atLeast"/>
              <w:ind w:left="110" w:right="97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Организация информационно-методического сопровождения реализации школьных планов мероприятий, направленных на формирование и оценку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функциональной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0" w:right="190"/>
              <w:jc w:val="center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Постоянно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Онлайн-</w:t>
            </w:r>
            <w:r w:rsidRPr="00B87358"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97" w:hanging="948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</w:tc>
      </w:tr>
      <w:tr w:rsidR="00B87358" w:rsidRPr="00B87358" w:rsidTr="000E5183">
        <w:trPr>
          <w:trHeight w:val="1103"/>
        </w:trPr>
        <w:tc>
          <w:tcPr>
            <w:tcW w:w="704" w:type="dxa"/>
          </w:tcPr>
          <w:p w:rsidR="00B87358" w:rsidRPr="00B87358" w:rsidRDefault="00B87358" w:rsidP="00B87358">
            <w:pPr>
              <w:ind w:left="219" w:right="205"/>
              <w:jc w:val="center"/>
              <w:rPr>
                <w:sz w:val="24"/>
              </w:rPr>
            </w:pPr>
            <w:r w:rsidRPr="00B87358">
              <w:rPr>
                <w:spacing w:val="-5"/>
                <w:sz w:val="24"/>
              </w:rPr>
              <w:t>11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tabs>
                <w:tab w:val="left" w:pos="875"/>
                <w:tab w:val="left" w:pos="1861"/>
                <w:tab w:val="left" w:pos="2378"/>
                <w:tab w:val="left" w:pos="4240"/>
              </w:tabs>
              <w:ind w:left="110" w:right="95"/>
              <w:jc w:val="center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Организация участия учащихся в</w:t>
            </w:r>
            <w:r w:rsidRPr="00B87358">
              <w:rPr>
                <w:spacing w:val="-3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мероприятиях по формированию функциональной грамотности (Банка  заданий по ФГ,</w:t>
            </w:r>
            <w:r w:rsidRPr="00B87358">
              <w:rPr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платформа РЭШ )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1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Постоянно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1983"/>
              </w:tabs>
              <w:ind w:left="110" w:right="94"/>
              <w:jc w:val="center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Охват</w:t>
            </w:r>
            <w:r w:rsidRPr="00B87358">
              <w:rPr>
                <w:sz w:val="24"/>
              </w:rPr>
              <w:tab/>
            </w:r>
            <w:r w:rsidRPr="00B87358">
              <w:rPr>
                <w:spacing w:val="-2"/>
                <w:sz w:val="24"/>
              </w:rPr>
              <w:t>целевой аудитории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3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ОО</w:t>
            </w:r>
          </w:p>
        </w:tc>
      </w:tr>
      <w:tr w:rsidR="00B87358" w:rsidRPr="00B87358" w:rsidTr="000E5183">
        <w:trPr>
          <w:trHeight w:val="275"/>
        </w:trPr>
        <w:tc>
          <w:tcPr>
            <w:tcW w:w="14560" w:type="dxa"/>
            <w:gridSpan w:val="5"/>
          </w:tcPr>
          <w:p w:rsidR="00B87358" w:rsidRPr="00B87358" w:rsidRDefault="00B87358" w:rsidP="00B87358">
            <w:pPr>
              <w:spacing w:line="256" w:lineRule="exact"/>
              <w:ind w:left="5532"/>
              <w:rPr>
                <w:b/>
                <w:sz w:val="24"/>
              </w:rPr>
            </w:pPr>
            <w:r w:rsidRPr="00B87358">
              <w:rPr>
                <w:b/>
                <w:sz w:val="24"/>
              </w:rPr>
              <w:t>2.</w:t>
            </w:r>
            <w:r w:rsidRPr="00B87358">
              <w:rPr>
                <w:b/>
                <w:spacing w:val="27"/>
                <w:sz w:val="24"/>
              </w:rPr>
              <w:t xml:space="preserve">  </w:t>
            </w:r>
            <w:r w:rsidRPr="00B87358">
              <w:rPr>
                <w:b/>
                <w:sz w:val="24"/>
              </w:rPr>
              <w:t>Развитие</w:t>
            </w:r>
            <w:r w:rsidRPr="00B87358">
              <w:rPr>
                <w:b/>
                <w:spacing w:val="1"/>
                <w:sz w:val="24"/>
              </w:rPr>
              <w:t xml:space="preserve"> </w:t>
            </w:r>
            <w:r w:rsidRPr="00B87358">
              <w:rPr>
                <w:b/>
                <w:sz w:val="24"/>
              </w:rPr>
              <w:t>кадрового</w:t>
            </w:r>
            <w:r w:rsidRPr="00B87358">
              <w:rPr>
                <w:b/>
                <w:spacing w:val="-1"/>
                <w:sz w:val="24"/>
              </w:rPr>
              <w:t xml:space="preserve"> </w:t>
            </w:r>
            <w:r w:rsidRPr="00B87358">
              <w:rPr>
                <w:b/>
                <w:spacing w:val="-2"/>
                <w:sz w:val="24"/>
              </w:rPr>
              <w:t>потенциала</w:t>
            </w:r>
          </w:p>
        </w:tc>
      </w:tr>
      <w:tr w:rsidR="00B87358" w:rsidRPr="00B87358" w:rsidTr="000E5183">
        <w:trPr>
          <w:trHeight w:val="552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1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tabs>
                <w:tab w:val="left" w:pos="1644"/>
                <w:tab w:val="left" w:pos="3435"/>
                <w:tab w:val="left" w:pos="4762"/>
              </w:tabs>
              <w:spacing w:line="270" w:lineRule="atLeast"/>
              <w:ind w:left="110" w:right="97"/>
              <w:jc w:val="center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>Повышение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квалификации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педагогов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6"/>
                <w:sz w:val="24"/>
                <w:lang w:val="ru-RU"/>
              </w:rPr>
              <w:t xml:space="preserve">по </w:t>
            </w:r>
            <w:r w:rsidRPr="00B87358">
              <w:rPr>
                <w:sz w:val="24"/>
                <w:lang w:val="ru-RU"/>
              </w:rPr>
              <w:t>вопросам 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spacing w:line="270" w:lineRule="atLeast"/>
              <w:ind w:left="396" w:right="164" w:hanging="1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По</w:t>
            </w:r>
            <w:r w:rsidRPr="00B87358">
              <w:rPr>
                <w:spacing w:val="-14"/>
                <w:sz w:val="24"/>
              </w:rPr>
              <w:t xml:space="preserve"> </w:t>
            </w:r>
            <w:r w:rsidRPr="00B87358">
              <w:rPr>
                <w:sz w:val="24"/>
              </w:rPr>
              <w:t>графику</w:t>
            </w:r>
            <w:r w:rsidRPr="00B87358">
              <w:rPr>
                <w:spacing w:val="-13"/>
                <w:sz w:val="24"/>
              </w:rPr>
              <w:t xml:space="preserve"> </w:t>
            </w:r>
            <w:r w:rsidRPr="00B87358">
              <w:rPr>
                <w:sz w:val="24"/>
              </w:rPr>
              <w:t>УНОИО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1811"/>
                <w:tab w:val="left" w:pos="2693"/>
              </w:tabs>
              <w:spacing w:line="270" w:lineRule="atLeast"/>
              <w:ind w:left="110" w:right="93"/>
              <w:jc w:val="center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Охват</w:t>
            </w:r>
            <w:r w:rsidRPr="00B87358">
              <w:rPr>
                <w:sz w:val="24"/>
              </w:rPr>
              <w:tab/>
            </w:r>
            <w:r w:rsidRPr="00B87358">
              <w:rPr>
                <w:spacing w:val="-2"/>
                <w:sz w:val="24"/>
              </w:rPr>
              <w:t>учителей, участвующих</w:t>
            </w:r>
            <w:r w:rsidRPr="00B87358">
              <w:rPr>
                <w:sz w:val="24"/>
              </w:rPr>
              <w:tab/>
            </w:r>
            <w:r w:rsidRPr="00B87358">
              <w:rPr>
                <w:sz w:val="24"/>
              </w:rPr>
              <w:tab/>
            </w:r>
            <w:r w:rsidRPr="00B87358">
              <w:rPr>
                <w:spacing w:val="-10"/>
                <w:sz w:val="24"/>
              </w:rPr>
              <w:t>в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0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  <w:p w:rsidR="00B87358" w:rsidRPr="00B87358" w:rsidRDefault="00B87358" w:rsidP="00B87358">
            <w:pPr>
              <w:ind w:left="200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ОО</w:t>
            </w:r>
          </w:p>
        </w:tc>
      </w:tr>
    </w:tbl>
    <w:p w:rsidR="00B87358" w:rsidRPr="00B87358" w:rsidRDefault="00B87358" w:rsidP="00B87358">
      <w:pPr>
        <w:jc w:val="center"/>
        <w:rPr>
          <w:sz w:val="24"/>
        </w:rPr>
        <w:sectPr w:rsidR="00B87358" w:rsidRPr="00B87358" w:rsidSect="00844754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B87358" w:rsidRPr="00B87358" w:rsidRDefault="00B87358" w:rsidP="00B87358">
      <w:pPr>
        <w:jc w:val="center"/>
        <w:rPr>
          <w:b/>
          <w:sz w:val="20"/>
        </w:rPr>
      </w:pPr>
    </w:p>
    <w:p w:rsidR="00B87358" w:rsidRPr="00B87358" w:rsidRDefault="00B87358" w:rsidP="00B87358">
      <w:pPr>
        <w:jc w:val="center"/>
        <w:rPr>
          <w:b/>
          <w:sz w:val="20"/>
        </w:rPr>
      </w:pPr>
    </w:p>
    <w:p w:rsidR="00B87358" w:rsidRPr="00B87358" w:rsidRDefault="00B87358" w:rsidP="00B87358">
      <w:pPr>
        <w:spacing w:before="9"/>
        <w:jc w:val="center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20"/>
        <w:gridCol w:w="2912"/>
        <w:gridCol w:w="2912"/>
        <w:gridCol w:w="2912"/>
      </w:tblGrid>
      <w:tr w:rsidR="00B87358" w:rsidRPr="00B87358" w:rsidTr="000E5183">
        <w:trPr>
          <w:trHeight w:val="3587"/>
        </w:trPr>
        <w:tc>
          <w:tcPr>
            <w:tcW w:w="704" w:type="dxa"/>
          </w:tcPr>
          <w:p w:rsidR="00B87358" w:rsidRPr="00B87358" w:rsidRDefault="00B87358" w:rsidP="00B87358">
            <w:pPr>
              <w:jc w:val="center"/>
              <w:rPr>
                <w:sz w:val="24"/>
              </w:rPr>
            </w:pPr>
          </w:p>
        </w:tc>
        <w:tc>
          <w:tcPr>
            <w:tcW w:w="5120" w:type="dxa"/>
          </w:tcPr>
          <w:p w:rsidR="00B87358" w:rsidRPr="00B87358" w:rsidRDefault="00B87358" w:rsidP="00B87358">
            <w:pPr>
              <w:jc w:val="center"/>
              <w:rPr>
                <w:sz w:val="24"/>
              </w:rPr>
            </w:pP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82" w:right="164" w:firstLine="28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планам повышения квалификации</w:t>
            </w:r>
            <w:r w:rsidRPr="00B87358">
              <w:rPr>
                <w:spacing w:val="-15"/>
                <w:sz w:val="24"/>
              </w:rPr>
              <w:t xml:space="preserve"> </w:t>
            </w:r>
            <w:r w:rsidRPr="00B87358">
              <w:rPr>
                <w:sz w:val="24"/>
              </w:rPr>
              <w:t>педагогов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1883"/>
                <w:tab w:val="left" w:pos="2556"/>
              </w:tabs>
              <w:ind w:left="110" w:right="95"/>
              <w:jc w:val="center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>формировании</w:t>
            </w:r>
            <w:r w:rsidRPr="00B87358">
              <w:rPr>
                <w:sz w:val="24"/>
                <w:lang w:val="ru-RU"/>
              </w:rPr>
              <w:tab/>
              <w:t>и</w:t>
            </w:r>
            <w:r w:rsidRPr="00B87358">
              <w:rPr>
                <w:spacing w:val="-6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 xml:space="preserve">оценке </w:t>
            </w:r>
            <w:r w:rsidRPr="00B87358">
              <w:rPr>
                <w:spacing w:val="-2"/>
                <w:sz w:val="24"/>
                <w:lang w:val="ru-RU"/>
              </w:rPr>
              <w:t>функциональной грамотности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6"/>
                <w:sz w:val="24"/>
                <w:lang w:val="ru-RU"/>
              </w:rPr>
              <w:t xml:space="preserve">по </w:t>
            </w:r>
            <w:r w:rsidRPr="00B87358">
              <w:rPr>
                <w:spacing w:val="-2"/>
                <w:sz w:val="24"/>
                <w:lang w:val="ru-RU"/>
              </w:rPr>
              <w:t>направлениям: читательская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pacing w:val="-2"/>
                <w:sz w:val="24"/>
                <w:lang w:val="ru-RU"/>
              </w:rPr>
              <w:t>грамотность,</w:t>
            </w:r>
          </w:p>
          <w:p w:rsidR="00B87358" w:rsidRPr="00B87358" w:rsidRDefault="00B87358" w:rsidP="00B87358">
            <w:pPr>
              <w:spacing w:line="270" w:lineRule="atLeast"/>
              <w:ind w:left="110"/>
              <w:jc w:val="center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 xml:space="preserve">естественно-научная грамотность, математическая </w:t>
            </w:r>
            <w:r w:rsidRPr="00B87358">
              <w:rPr>
                <w:sz w:val="24"/>
                <w:lang w:val="ru-RU"/>
              </w:rPr>
              <w:t>грамотность,</w:t>
            </w:r>
            <w:r w:rsidRPr="00B87358">
              <w:rPr>
                <w:spacing w:val="61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финансовая грамотность,</w:t>
            </w:r>
            <w:r w:rsidRPr="00B87358">
              <w:rPr>
                <w:spacing w:val="73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глобальные компетенции,</w:t>
            </w:r>
            <w:r w:rsidRPr="00B87358">
              <w:rPr>
                <w:spacing w:val="36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 xml:space="preserve">креативное мышление </w:t>
            </w:r>
          </w:p>
          <w:p w:rsidR="00B87358" w:rsidRPr="00B87358" w:rsidRDefault="00B87358" w:rsidP="00B87358">
            <w:pPr>
              <w:spacing w:line="270" w:lineRule="atLeast"/>
              <w:ind w:left="11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(доведение до 100%)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jc w:val="center"/>
              <w:rPr>
                <w:sz w:val="24"/>
              </w:rPr>
            </w:pPr>
          </w:p>
        </w:tc>
      </w:tr>
      <w:tr w:rsidR="00B87358" w:rsidRPr="00B87358" w:rsidTr="000E5183">
        <w:trPr>
          <w:trHeight w:val="3588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rPr>
                <w:sz w:val="24"/>
              </w:rPr>
            </w:pPr>
            <w:r w:rsidRPr="00B87358">
              <w:rPr>
                <w:sz w:val="24"/>
              </w:rPr>
              <w:t>3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ind w:left="110" w:right="98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Проведение семинаров - практикумов для педагогов и управленческих команд ОУ:</w:t>
            </w:r>
          </w:p>
          <w:p w:rsidR="00B87358" w:rsidRPr="00B87358" w:rsidRDefault="00B87358" w:rsidP="00B87358">
            <w:pPr>
              <w:widowControl/>
              <w:numPr>
                <w:ilvl w:val="0"/>
                <w:numId w:val="2"/>
              </w:numPr>
              <w:tabs>
                <w:tab w:val="left" w:pos="442"/>
              </w:tabs>
              <w:autoSpaceDE/>
              <w:autoSpaceDN/>
              <w:spacing w:after="200" w:line="276" w:lineRule="auto"/>
              <w:ind w:right="96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Основные подходы к оценке глобальных компетенций учащихся основной школы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pacing w:val="-2"/>
                <w:sz w:val="24"/>
                <w:lang w:val="ru-RU"/>
              </w:rPr>
              <w:t>(</w:t>
            </w:r>
            <w:r w:rsidRPr="00B87358">
              <w:rPr>
                <w:spacing w:val="-2"/>
                <w:sz w:val="24"/>
              </w:rPr>
              <w:t>PISA</w:t>
            </w:r>
            <w:r w:rsidRPr="00B87358">
              <w:rPr>
                <w:spacing w:val="-2"/>
                <w:sz w:val="24"/>
                <w:lang w:val="ru-RU"/>
              </w:rPr>
              <w:t>)</w:t>
            </w:r>
          </w:p>
          <w:p w:rsidR="00B87358" w:rsidRPr="00B87358" w:rsidRDefault="00B87358" w:rsidP="00B87358">
            <w:pPr>
              <w:widowControl/>
              <w:numPr>
                <w:ilvl w:val="0"/>
                <w:numId w:val="2"/>
              </w:numPr>
              <w:tabs>
                <w:tab w:val="left" w:pos="482"/>
              </w:tabs>
              <w:autoSpaceDE/>
              <w:autoSpaceDN/>
              <w:spacing w:after="200" w:line="276" w:lineRule="auto"/>
              <w:ind w:right="100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Понятие и содержание финансовой грамотности школьников</w:t>
            </w:r>
          </w:p>
          <w:p w:rsidR="00B87358" w:rsidRPr="00B87358" w:rsidRDefault="00B87358" w:rsidP="00B87358">
            <w:pPr>
              <w:widowControl/>
              <w:numPr>
                <w:ilvl w:val="0"/>
                <w:numId w:val="2"/>
              </w:numPr>
              <w:tabs>
                <w:tab w:val="left" w:pos="350"/>
              </w:tabs>
              <w:autoSpaceDE/>
              <w:autoSpaceDN/>
              <w:spacing w:after="200" w:line="276" w:lineRule="auto"/>
              <w:ind w:left="350" w:hanging="240"/>
              <w:rPr>
                <w:sz w:val="24"/>
              </w:rPr>
            </w:pPr>
            <w:r w:rsidRPr="00B87358">
              <w:rPr>
                <w:sz w:val="24"/>
              </w:rPr>
              <w:t>Математическая</w:t>
            </w:r>
            <w:r w:rsidRPr="00B87358">
              <w:rPr>
                <w:spacing w:val="-6"/>
                <w:sz w:val="24"/>
              </w:rPr>
              <w:t xml:space="preserve"> </w:t>
            </w:r>
            <w:r w:rsidRPr="00B87358">
              <w:rPr>
                <w:sz w:val="24"/>
              </w:rPr>
              <w:t>грамотность.</w:t>
            </w:r>
            <w:r w:rsidRPr="00B87358">
              <w:rPr>
                <w:spacing w:val="-6"/>
                <w:sz w:val="24"/>
              </w:rPr>
              <w:t xml:space="preserve"> </w:t>
            </w:r>
            <w:r w:rsidRPr="00B87358">
              <w:rPr>
                <w:sz w:val="24"/>
              </w:rPr>
              <w:t>Решение</w:t>
            </w:r>
            <w:r w:rsidRPr="00B87358">
              <w:rPr>
                <w:spacing w:val="-5"/>
                <w:sz w:val="24"/>
              </w:rPr>
              <w:t xml:space="preserve"> </w:t>
            </w:r>
            <w:r w:rsidRPr="00B87358">
              <w:rPr>
                <w:spacing w:val="-4"/>
                <w:sz w:val="24"/>
              </w:rPr>
              <w:t>задач</w:t>
            </w:r>
          </w:p>
          <w:p w:rsidR="00B87358" w:rsidRPr="00B87358" w:rsidRDefault="00B87358" w:rsidP="00B87358">
            <w:pPr>
              <w:widowControl/>
              <w:numPr>
                <w:ilvl w:val="0"/>
                <w:numId w:val="2"/>
              </w:numPr>
              <w:tabs>
                <w:tab w:val="left" w:pos="472"/>
              </w:tabs>
              <w:autoSpaceDE/>
              <w:autoSpaceDN/>
              <w:spacing w:after="200" w:line="276" w:lineRule="auto"/>
              <w:ind w:right="99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Что такое читательская грамотность? С какими текстами работает предмет.</w:t>
            </w:r>
          </w:p>
          <w:p w:rsidR="00B87358" w:rsidRPr="00B87358" w:rsidRDefault="00B87358" w:rsidP="00B87358">
            <w:pPr>
              <w:widowControl/>
              <w:numPr>
                <w:ilvl w:val="0"/>
                <w:numId w:val="2"/>
              </w:numPr>
              <w:tabs>
                <w:tab w:val="left" w:pos="408"/>
              </w:tabs>
              <w:autoSpaceDE/>
              <w:autoSpaceDN/>
              <w:spacing w:after="200" w:line="270" w:lineRule="atLeast"/>
              <w:ind w:right="98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Естественно-научная грамотность. Система контекстных заданий на уроках естественно- научного цикла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350" w:right="336" w:hanging="1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 xml:space="preserve">По плану совещаний с руководителями и РМО  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1357"/>
                <w:tab w:val="left" w:pos="1838"/>
              </w:tabs>
              <w:ind w:left="110" w:right="96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>Повышение компетентности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pacing w:val="-2"/>
                <w:sz w:val="24"/>
                <w:lang w:val="ru-RU"/>
              </w:rPr>
              <w:t>педагогов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6"/>
                <w:sz w:val="24"/>
                <w:lang w:val="ru-RU"/>
              </w:rPr>
              <w:t>по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 xml:space="preserve">вопросам </w:t>
            </w:r>
            <w:r w:rsidRPr="00B87358">
              <w:rPr>
                <w:sz w:val="24"/>
                <w:lang w:val="ru-RU"/>
              </w:rPr>
              <w:t>формирования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и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 xml:space="preserve">оценки </w:t>
            </w:r>
            <w:r w:rsidRPr="00B87358">
              <w:rPr>
                <w:spacing w:val="-2"/>
                <w:sz w:val="24"/>
                <w:lang w:val="ru-RU"/>
              </w:rPr>
              <w:t>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4" w:right="189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Методисты</w:t>
            </w:r>
            <w:r w:rsidRPr="00B87358">
              <w:rPr>
                <w:spacing w:val="-15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МКУ</w:t>
            </w:r>
            <w:r w:rsidRPr="00B87358">
              <w:rPr>
                <w:spacing w:val="-15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 xml:space="preserve">«УО» </w:t>
            </w:r>
            <w:r w:rsidRPr="00B87358">
              <w:rPr>
                <w:spacing w:val="-4"/>
                <w:sz w:val="24"/>
                <w:lang w:val="ru-RU"/>
              </w:rPr>
              <w:t>ПМР,</w:t>
            </w:r>
          </w:p>
          <w:p w:rsidR="00B87358" w:rsidRPr="00B87358" w:rsidRDefault="00B87358" w:rsidP="00B87358">
            <w:pPr>
              <w:ind w:left="204" w:right="190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B87358">
              <w:rPr>
                <w:sz w:val="24"/>
                <w:lang w:val="ru-RU"/>
              </w:rPr>
              <w:t>предметных</w:t>
            </w:r>
            <w:r w:rsidRPr="00B87358">
              <w:rPr>
                <w:spacing w:val="-15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секций</w:t>
            </w:r>
            <w:r w:rsidRPr="00B87358">
              <w:rPr>
                <w:spacing w:val="-15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и проблемных групп</w:t>
            </w:r>
          </w:p>
        </w:tc>
      </w:tr>
    </w:tbl>
    <w:p w:rsidR="00B87358" w:rsidRPr="00B87358" w:rsidRDefault="00B87358" w:rsidP="00B87358">
      <w:pPr>
        <w:rPr>
          <w:sz w:val="24"/>
        </w:rPr>
        <w:sectPr w:rsidR="00B87358" w:rsidRPr="00B87358" w:rsidSect="00844754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B87358" w:rsidRPr="00B87358" w:rsidRDefault="00B87358" w:rsidP="00B87358">
      <w:pPr>
        <w:rPr>
          <w:b/>
          <w:sz w:val="20"/>
        </w:rPr>
      </w:pPr>
    </w:p>
    <w:p w:rsidR="00B87358" w:rsidRPr="00B87358" w:rsidRDefault="00B87358" w:rsidP="00B87358">
      <w:pPr>
        <w:rPr>
          <w:b/>
          <w:sz w:val="20"/>
        </w:rPr>
      </w:pPr>
    </w:p>
    <w:p w:rsidR="00B87358" w:rsidRPr="00B87358" w:rsidRDefault="00B87358" w:rsidP="00B8735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20"/>
        <w:gridCol w:w="2912"/>
        <w:gridCol w:w="2912"/>
        <w:gridCol w:w="2912"/>
      </w:tblGrid>
      <w:tr w:rsidR="00B87358" w:rsidRPr="00B87358" w:rsidTr="000E5183">
        <w:trPr>
          <w:trHeight w:val="2760"/>
        </w:trPr>
        <w:tc>
          <w:tcPr>
            <w:tcW w:w="704" w:type="dxa"/>
          </w:tcPr>
          <w:p w:rsidR="00B87358" w:rsidRPr="00B87358" w:rsidRDefault="00B87358" w:rsidP="00B87358">
            <w:pPr>
              <w:rPr>
                <w:sz w:val="24"/>
                <w:lang w:val="ru-RU"/>
              </w:rPr>
            </w:pPr>
          </w:p>
        </w:tc>
        <w:tc>
          <w:tcPr>
            <w:tcW w:w="5120" w:type="dxa"/>
          </w:tcPr>
          <w:p w:rsidR="00B87358" w:rsidRPr="00B87358" w:rsidRDefault="00B87358" w:rsidP="00B87358">
            <w:pPr>
              <w:widowControl/>
              <w:numPr>
                <w:ilvl w:val="0"/>
                <w:numId w:val="1"/>
              </w:numPr>
              <w:tabs>
                <w:tab w:val="left" w:pos="442"/>
              </w:tabs>
              <w:autoSpaceDE/>
              <w:autoSpaceDN/>
              <w:spacing w:after="200" w:line="276" w:lineRule="auto"/>
              <w:ind w:right="101" w:firstLine="0"/>
              <w:rPr>
                <w:sz w:val="24"/>
              </w:rPr>
            </w:pPr>
            <w:r w:rsidRPr="00B87358">
              <w:rPr>
                <w:sz w:val="24"/>
              </w:rPr>
              <w:t xml:space="preserve">Функциональная грамотность. Креативное </w:t>
            </w:r>
            <w:r w:rsidRPr="00B87358">
              <w:rPr>
                <w:spacing w:val="-2"/>
                <w:sz w:val="24"/>
              </w:rPr>
              <w:t>мышление</w:t>
            </w:r>
          </w:p>
          <w:p w:rsidR="00B87358" w:rsidRPr="00B87358" w:rsidRDefault="00B87358" w:rsidP="00B87358">
            <w:pPr>
              <w:widowControl/>
              <w:numPr>
                <w:ilvl w:val="0"/>
                <w:numId w:val="1"/>
              </w:numPr>
              <w:tabs>
                <w:tab w:val="left" w:pos="402"/>
              </w:tabs>
              <w:autoSpaceDE/>
              <w:autoSpaceDN/>
              <w:spacing w:after="200" w:line="276" w:lineRule="auto"/>
              <w:ind w:right="97" w:firstLine="0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 xml:space="preserve">Функциональная грамотность: современное понимание, алгоритм организации работы </w:t>
            </w:r>
            <w:r w:rsidRPr="00B87358">
              <w:rPr>
                <w:spacing w:val="-2"/>
                <w:sz w:val="24"/>
                <w:lang w:val="ru-RU"/>
              </w:rPr>
              <w:t>педколлектива</w:t>
            </w:r>
          </w:p>
          <w:p w:rsidR="00B87358" w:rsidRPr="00B87358" w:rsidRDefault="00B87358" w:rsidP="00B87358">
            <w:pPr>
              <w:widowControl/>
              <w:numPr>
                <w:ilvl w:val="0"/>
                <w:numId w:val="1"/>
              </w:numPr>
              <w:tabs>
                <w:tab w:val="left" w:pos="524"/>
                <w:tab w:val="left" w:pos="2344"/>
                <w:tab w:val="left" w:pos="3973"/>
              </w:tabs>
              <w:autoSpaceDE/>
              <w:autoSpaceDN/>
              <w:spacing w:after="200" w:line="270" w:lineRule="atLeast"/>
              <w:ind w:right="96" w:firstLine="0"/>
              <w:rPr>
                <w:sz w:val="24"/>
              </w:rPr>
            </w:pPr>
            <w:r w:rsidRPr="00B87358">
              <w:rPr>
                <w:sz w:val="24"/>
                <w:lang w:val="ru-RU"/>
              </w:rPr>
              <w:t xml:space="preserve">Соотношение содержательных областей компонентов функциональной грамотности с предметными знаниями. </w:t>
            </w:r>
            <w:r w:rsidRPr="00B87358">
              <w:rPr>
                <w:sz w:val="24"/>
              </w:rPr>
              <w:t xml:space="preserve">Содержательные и </w:t>
            </w:r>
            <w:r w:rsidRPr="00B87358">
              <w:rPr>
                <w:spacing w:val="-2"/>
                <w:sz w:val="24"/>
              </w:rPr>
              <w:t>процедурные</w:t>
            </w:r>
            <w:r w:rsidRPr="00B87358">
              <w:rPr>
                <w:sz w:val="24"/>
              </w:rPr>
              <w:tab/>
            </w:r>
            <w:r w:rsidRPr="00B87358">
              <w:rPr>
                <w:spacing w:val="-2"/>
                <w:sz w:val="24"/>
              </w:rPr>
              <w:t>знания.</w:t>
            </w:r>
            <w:r w:rsidRPr="00B87358">
              <w:rPr>
                <w:sz w:val="24"/>
              </w:rPr>
              <w:tab/>
            </w:r>
            <w:r w:rsidRPr="00B87358">
              <w:rPr>
                <w:spacing w:val="-2"/>
                <w:sz w:val="24"/>
              </w:rPr>
              <w:t>Основные контексты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rPr>
                <w:sz w:val="24"/>
              </w:rPr>
            </w:pPr>
          </w:p>
        </w:tc>
        <w:tc>
          <w:tcPr>
            <w:tcW w:w="2912" w:type="dxa"/>
          </w:tcPr>
          <w:p w:rsidR="00B87358" w:rsidRPr="00B87358" w:rsidRDefault="00B87358" w:rsidP="00B87358">
            <w:pPr>
              <w:rPr>
                <w:sz w:val="24"/>
              </w:rPr>
            </w:pPr>
          </w:p>
        </w:tc>
        <w:tc>
          <w:tcPr>
            <w:tcW w:w="2912" w:type="dxa"/>
          </w:tcPr>
          <w:p w:rsidR="00B87358" w:rsidRPr="00B87358" w:rsidRDefault="00B87358" w:rsidP="00B87358">
            <w:pPr>
              <w:rPr>
                <w:sz w:val="24"/>
              </w:rPr>
            </w:pPr>
          </w:p>
        </w:tc>
      </w:tr>
      <w:tr w:rsidR="00B87358" w:rsidRPr="00B87358" w:rsidTr="000E5183">
        <w:trPr>
          <w:trHeight w:val="1655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4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ind w:left="110" w:right="97"/>
              <w:jc w:val="both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Участие в вебинарах изд. «Просвещения» по вопросам формирования и оценки 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0" w:right="190"/>
              <w:jc w:val="center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Постоянно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1357"/>
                <w:tab w:val="left" w:pos="1838"/>
              </w:tabs>
              <w:spacing w:line="270" w:lineRule="atLeast"/>
              <w:ind w:left="110" w:right="96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>Повышение компетентности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pacing w:val="-2"/>
                <w:sz w:val="24"/>
                <w:lang w:val="ru-RU"/>
              </w:rPr>
              <w:t>педагогов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6"/>
                <w:sz w:val="24"/>
                <w:lang w:val="ru-RU"/>
              </w:rPr>
              <w:t>по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 xml:space="preserve">вопросам </w:t>
            </w:r>
            <w:r w:rsidRPr="00B87358">
              <w:rPr>
                <w:sz w:val="24"/>
                <w:lang w:val="ru-RU"/>
              </w:rPr>
              <w:t>формирования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и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 xml:space="preserve">оценки </w:t>
            </w:r>
            <w:r w:rsidRPr="00B87358">
              <w:rPr>
                <w:spacing w:val="-2"/>
                <w:sz w:val="24"/>
                <w:lang w:val="ru-RU"/>
              </w:rPr>
              <w:t>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966" w:hanging="716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  <w:p w:rsidR="00B87358" w:rsidRPr="00B87358" w:rsidRDefault="00B87358" w:rsidP="00B87358">
            <w:pPr>
              <w:ind w:left="966" w:hanging="716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ОО</w:t>
            </w:r>
          </w:p>
        </w:tc>
      </w:tr>
      <w:tr w:rsidR="00B87358" w:rsidRPr="00B87358" w:rsidTr="000E5183">
        <w:trPr>
          <w:trHeight w:val="276"/>
        </w:trPr>
        <w:tc>
          <w:tcPr>
            <w:tcW w:w="704" w:type="dxa"/>
          </w:tcPr>
          <w:p w:rsidR="00B87358" w:rsidRPr="00B87358" w:rsidRDefault="00B87358" w:rsidP="00B87358">
            <w:pPr>
              <w:rPr>
                <w:sz w:val="20"/>
              </w:rPr>
            </w:pPr>
          </w:p>
        </w:tc>
        <w:tc>
          <w:tcPr>
            <w:tcW w:w="13856" w:type="dxa"/>
            <w:gridSpan w:val="4"/>
          </w:tcPr>
          <w:p w:rsidR="00B87358" w:rsidRPr="00B87358" w:rsidRDefault="00B87358" w:rsidP="00B87358">
            <w:pPr>
              <w:spacing w:line="256" w:lineRule="exact"/>
              <w:ind w:left="5596"/>
              <w:rPr>
                <w:b/>
                <w:sz w:val="24"/>
              </w:rPr>
            </w:pPr>
            <w:r w:rsidRPr="00B87358">
              <w:rPr>
                <w:b/>
                <w:sz w:val="24"/>
              </w:rPr>
              <w:t>3.</w:t>
            </w:r>
            <w:r w:rsidRPr="00B87358">
              <w:rPr>
                <w:b/>
                <w:spacing w:val="27"/>
                <w:sz w:val="24"/>
              </w:rPr>
              <w:t xml:space="preserve">  </w:t>
            </w:r>
            <w:r w:rsidRPr="00B87358">
              <w:rPr>
                <w:b/>
                <w:sz w:val="24"/>
              </w:rPr>
              <w:t>Мониторинг и</w:t>
            </w:r>
            <w:r w:rsidRPr="00B87358">
              <w:rPr>
                <w:b/>
                <w:spacing w:val="-2"/>
                <w:sz w:val="24"/>
              </w:rPr>
              <w:t xml:space="preserve"> контроль</w:t>
            </w:r>
          </w:p>
        </w:tc>
      </w:tr>
      <w:tr w:rsidR="00B87358" w:rsidRPr="00B87358" w:rsidTr="000E5183">
        <w:trPr>
          <w:trHeight w:val="2484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1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ind w:left="110" w:right="97"/>
              <w:jc w:val="both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Мониторинг обученности педагогов, участвующих в формировании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и оценке функциональной</w:t>
            </w:r>
            <w:r w:rsidRPr="00B87358">
              <w:rPr>
                <w:spacing w:val="18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грамотности</w:t>
            </w:r>
            <w:r w:rsidRPr="00B87358">
              <w:rPr>
                <w:spacing w:val="2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обучающихся</w:t>
            </w:r>
            <w:r w:rsidRPr="00B87358">
              <w:rPr>
                <w:spacing w:val="20"/>
                <w:sz w:val="24"/>
                <w:lang w:val="ru-RU"/>
              </w:rPr>
              <w:t xml:space="preserve"> </w:t>
            </w:r>
          </w:p>
          <w:p w:rsidR="00B87358" w:rsidRPr="00B87358" w:rsidRDefault="00B87358" w:rsidP="00B87358">
            <w:pPr>
              <w:ind w:left="110" w:right="100"/>
              <w:jc w:val="both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 xml:space="preserve">по программам повышения квалификации по вопросам функциональной </w:t>
            </w:r>
            <w:r w:rsidRPr="00B87358">
              <w:rPr>
                <w:spacing w:val="-2"/>
                <w:sz w:val="24"/>
                <w:lang w:val="ru-RU"/>
              </w:rPr>
              <w:t>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3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 xml:space="preserve">Декабрь </w:t>
            </w:r>
            <w:r w:rsidRPr="00B87358">
              <w:rPr>
                <w:spacing w:val="-2"/>
                <w:sz w:val="24"/>
              </w:rPr>
              <w:t>2021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759"/>
                <w:tab w:val="left" w:pos="1730"/>
                <w:tab w:val="left" w:pos="2556"/>
                <w:tab w:val="left" w:pos="2693"/>
              </w:tabs>
              <w:spacing w:line="270" w:lineRule="atLeast"/>
              <w:ind w:left="110" w:right="93"/>
              <w:rPr>
                <w:spacing w:val="-4"/>
                <w:sz w:val="24"/>
                <w:lang w:val="ru-RU"/>
              </w:rPr>
            </w:pPr>
            <w:r w:rsidRPr="00B87358">
              <w:rPr>
                <w:spacing w:val="-4"/>
                <w:sz w:val="24"/>
                <w:lang w:val="ru-RU"/>
              </w:rPr>
              <w:t>Отчет по методической работе ОО</w:t>
            </w:r>
          </w:p>
          <w:p w:rsidR="00B87358" w:rsidRPr="00B87358" w:rsidRDefault="00B87358" w:rsidP="00B87358">
            <w:pPr>
              <w:tabs>
                <w:tab w:val="left" w:pos="759"/>
                <w:tab w:val="left" w:pos="1730"/>
                <w:tab w:val="left" w:pos="2556"/>
                <w:tab w:val="left" w:pos="2693"/>
              </w:tabs>
              <w:spacing w:line="270" w:lineRule="atLeast"/>
              <w:ind w:left="110" w:right="93"/>
              <w:rPr>
                <w:sz w:val="24"/>
                <w:lang w:val="ru-RU"/>
              </w:rPr>
            </w:pPr>
            <w:r w:rsidRPr="00B87358">
              <w:rPr>
                <w:spacing w:val="-4"/>
                <w:sz w:val="24"/>
                <w:lang w:val="ru-RU"/>
              </w:rPr>
              <w:t>База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данных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 xml:space="preserve">педагогов, </w:t>
            </w:r>
            <w:r w:rsidRPr="00B87358">
              <w:rPr>
                <w:sz w:val="24"/>
                <w:lang w:val="ru-RU"/>
              </w:rPr>
              <w:t>прошедших обучение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pacing w:val="-4"/>
                <w:sz w:val="24"/>
                <w:lang w:val="ru-RU"/>
              </w:rPr>
              <w:t>База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данных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педагогов, нуждающихся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10"/>
                <w:sz w:val="24"/>
                <w:lang w:val="ru-RU"/>
              </w:rPr>
              <w:t xml:space="preserve">в </w:t>
            </w:r>
            <w:r w:rsidRPr="00B87358">
              <w:rPr>
                <w:spacing w:val="-2"/>
                <w:sz w:val="24"/>
                <w:lang w:val="ru-RU"/>
              </w:rPr>
              <w:t>повышении</w:t>
            </w:r>
            <w:r w:rsidRPr="00B87358">
              <w:rPr>
                <w:spacing w:val="80"/>
                <w:sz w:val="24"/>
                <w:lang w:val="ru-RU"/>
              </w:rPr>
              <w:t xml:space="preserve"> </w:t>
            </w:r>
            <w:r w:rsidRPr="00B87358">
              <w:rPr>
                <w:spacing w:val="-2"/>
                <w:sz w:val="24"/>
                <w:lang w:val="ru-RU"/>
              </w:rPr>
              <w:t>квалификации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6"/>
                <w:sz w:val="24"/>
                <w:lang w:val="ru-RU"/>
              </w:rPr>
              <w:t xml:space="preserve">по </w:t>
            </w:r>
            <w:r w:rsidRPr="00B87358">
              <w:rPr>
                <w:spacing w:val="-2"/>
                <w:sz w:val="24"/>
                <w:lang w:val="ru-RU"/>
              </w:rPr>
              <w:t>направлениям 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2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  <w:p w:rsidR="00B87358" w:rsidRPr="00B87358" w:rsidRDefault="00B87358" w:rsidP="00B87358">
            <w:pPr>
              <w:ind w:left="202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ОО</w:t>
            </w:r>
          </w:p>
        </w:tc>
      </w:tr>
      <w:tr w:rsidR="00B87358" w:rsidRPr="00B87358" w:rsidTr="000E5183">
        <w:trPr>
          <w:trHeight w:val="1103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2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tabs>
                <w:tab w:val="left" w:pos="2339"/>
                <w:tab w:val="left" w:pos="3440"/>
              </w:tabs>
              <w:spacing w:line="270" w:lineRule="atLeast"/>
              <w:ind w:left="110" w:right="96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 xml:space="preserve">Проведение  </w:t>
            </w:r>
            <w:r w:rsidRPr="00B87358">
              <w:rPr>
                <w:spacing w:val="-2"/>
                <w:sz w:val="24"/>
                <w:lang w:val="ru-RU"/>
              </w:rPr>
              <w:t>тестирования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6"/>
                <w:sz w:val="24"/>
                <w:lang w:val="ru-RU"/>
              </w:rPr>
              <w:t xml:space="preserve">по </w:t>
            </w:r>
            <w:r w:rsidRPr="00B87358">
              <w:rPr>
                <w:spacing w:val="-2"/>
                <w:sz w:val="24"/>
                <w:lang w:val="ru-RU"/>
              </w:rPr>
              <w:t xml:space="preserve">формированию </w:t>
            </w:r>
            <w:r w:rsidRPr="00B87358">
              <w:rPr>
                <w:sz w:val="24"/>
                <w:lang w:val="ru-RU"/>
              </w:rPr>
              <w:t>функциональной грамотности (региональные диагностические работы)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4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По графику ЦИОКО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0" w:right="263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 xml:space="preserve">Региональные </w:t>
            </w:r>
            <w:r w:rsidRPr="00B87358">
              <w:rPr>
                <w:sz w:val="24"/>
              </w:rPr>
              <w:t>диагностические</w:t>
            </w:r>
            <w:r w:rsidRPr="00B87358">
              <w:rPr>
                <w:spacing w:val="-15"/>
                <w:sz w:val="24"/>
              </w:rPr>
              <w:t xml:space="preserve"> </w:t>
            </w:r>
            <w:r w:rsidRPr="00B87358">
              <w:rPr>
                <w:sz w:val="24"/>
              </w:rPr>
              <w:t>работы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0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Управление образования</w:t>
            </w:r>
          </w:p>
          <w:p w:rsidR="00B87358" w:rsidRPr="00B87358" w:rsidRDefault="00B87358" w:rsidP="00B87358">
            <w:pPr>
              <w:ind w:left="200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  <w:p w:rsidR="00B87358" w:rsidRPr="00B87358" w:rsidRDefault="00B87358" w:rsidP="00B87358">
            <w:pPr>
              <w:ind w:left="200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ОО</w:t>
            </w:r>
          </w:p>
        </w:tc>
      </w:tr>
      <w:tr w:rsidR="00B87358" w:rsidRPr="00B87358" w:rsidTr="000E5183">
        <w:trPr>
          <w:trHeight w:val="828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lastRenderedPageBreak/>
              <w:t>3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spacing w:line="270" w:lineRule="atLeast"/>
              <w:ind w:left="110" w:right="98"/>
              <w:jc w:val="both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Мониторинг внедрения в учебный процесс банка заданий для оценки функциональной грамотности (платформа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РЭШ)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506" w:right="299" w:hanging="188"/>
              <w:rPr>
                <w:sz w:val="24"/>
              </w:rPr>
            </w:pPr>
            <w:r w:rsidRPr="00B87358">
              <w:rPr>
                <w:sz w:val="24"/>
              </w:rPr>
              <w:t>Октябрь-декабрь</w:t>
            </w:r>
            <w:r w:rsidRPr="00B87358">
              <w:rPr>
                <w:spacing w:val="-15"/>
                <w:sz w:val="24"/>
              </w:rPr>
              <w:t xml:space="preserve"> </w:t>
            </w:r>
            <w:r w:rsidRPr="00B87358">
              <w:rPr>
                <w:sz w:val="24"/>
              </w:rPr>
              <w:t>2021 Январь – май 2022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1584"/>
              </w:tabs>
              <w:ind w:left="110" w:right="98"/>
              <w:rPr>
                <w:sz w:val="24"/>
              </w:rPr>
            </w:pPr>
            <w:r w:rsidRPr="00B87358">
              <w:rPr>
                <w:spacing w:val="-2"/>
                <w:sz w:val="24"/>
              </w:rPr>
              <w:t>Анализ</w:t>
            </w:r>
            <w:r w:rsidRPr="00B87358">
              <w:rPr>
                <w:sz w:val="24"/>
              </w:rPr>
              <w:tab/>
            </w:r>
            <w:r w:rsidRPr="00B87358">
              <w:rPr>
                <w:spacing w:val="-2"/>
                <w:sz w:val="24"/>
              </w:rPr>
              <w:t>результатов мониторинга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97" w:hanging="948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  <w:p w:rsidR="00B87358" w:rsidRPr="00B87358" w:rsidRDefault="00B87358" w:rsidP="00B87358">
            <w:pPr>
              <w:ind w:left="1197" w:hanging="948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ОО</w:t>
            </w:r>
          </w:p>
        </w:tc>
      </w:tr>
    </w:tbl>
    <w:p w:rsidR="00B87358" w:rsidRPr="00B87358" w:rsidRDefault="00B87358" w:rsidP="00B87358">
      <w:pPr>
        <w:rPr>
          <w:sz w:val="24"/>
        </w:rPr>
        <w:sectPr w:rsidR="00B87358" w:rsidRPr="00B87358" w:rsidSect="00844754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B87358" w:rsidRPr="00B87358" w:rsidRDefault="00B87358" w:rsidP="00B87358">
      <w:pPr>
        <w:rPr>
          <w:b/>
          <w:sz w:val="20"/>
        </w:rPr>
      </w:pPr>
    </w:p>
    <w:p w:rsidR="00B87358" w:rsidRPr="00B87358" w:rsidRDefault="00B87358" w:rsidP="00B87358">
      <w:pPr>
        <w:rPr>
          <w:b/>
          <w:sz w:val="20"/>
        </w:rPr>
      </w:pPr>
    </w:p>
    <w:p w:rsidR="00B87358" w:rsidRPr="00B87358" w:rsidRDefault="00B87358" w:rsidP="00B8735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20"/>
        <w:gridCol w:w="2912"/>
        <w:gridCol w:w="2912"/>
        <w:gridCol w:w="2912"/>
      </w:tblGrid>
      <w:tr w:rsidR="00B87358" w:rsidRPr="00B87358" w:rsidTr="000E5183">
        <w:trPr>
          <w:trHeight w:val="275"/>
        </w:trPr>
        <w:tc>
          <w:tcPr>
            <w:tcW w:w="14560" w:type="dxa"/>
            <w:gridSpan w:val="5"/>
          </w:tcPr>
          <w:p w:rsidR="00B87358" w:rsidRPr="00B87358" w:rsidRDefault="00B87358" w:rsidP="00B87358">
            <w:pPr>
              <w:spacing w:line="256" w:lineRule="exact"/>
              <w:ind w:left="5676"/>
              <w:rPr>
                <w:b/>
                <w:sz w:val="24"/>
              </w:rPr>
            </w:pPr>
            <w:r w:rsidRPr="00B87358">
              <w:rPr>
                <w:b/>
                <w:sz w:val="24"/>
              </w:rPr>
              <w:t>4.</w:t>
            </w:r>
            <w:r w:rsidRPr="00B87358">
              <w:rPr>
                <w:b/>
                <w:spacing w:val="27"/>
                <w:sz w:val="24"/>
              </w:rPr>
              <w:t xml:space="preserve">  </w:t>
            </w:r>
            <w:r w:rsidRPr="00B87358">
              <w:rPr>
                <w:b/>
                <w:sz w:val="24"/>
              </w:rPr>
              <w:t>Аналитическая</w:t>
            </w:r>
            <w:r w:rsidRPr="00B87358">
              <w:rPr>
                <w:b/>
                <w:spacing w:val="-1"/>
                <w:sz w:val="24"/>
              </w:rPr>
              <w:t xml:space="preserve"> </w:t>
            </w:r>
            <w:r w:rsidRPr="00B87358"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B87358" w:rsidRPr="00B87358" w:rsidTr="000E5183">
        <w:trPr>
          <w:trHeight w:val="1932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1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Подготовка аналитической справки по результатам мониторинга обученности педагогов, участвующих в формировании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и оценке функциональной грамотности обучающихся по программам повышения квалификации по вопросам 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818"/>
              <w:rPr>
                <w:sz w:val="24"/>
              </w:rPr>
            </w:pPr>
            <w:r w:rsidRPr="00B87358">
              <w:rPr>
                <w:sz w:val="24"/>
              </w:rPr>
              <w:t>Январь</w:t>
            </w:r>
            <w:r w:rsidRPr="00B87358">
              <w:rPr>
                <w:spacing w:val="-3"/>
                <w:sz w:val="24"/>
              </w:rPr>
              <w:t xml:space="preserve"> </w:t>
            </w:r>
            <w:r w:rsidRPr="00B87358">
              <w:rPr>
                <w:spacing w:val="-4"/>
                <w:sz w:val="24"/>
              </w:rPr>
              <w:t>2022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1794"/>
              </w:tabs>
              <w:ind w:left="110" w:right="97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>Анализ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динамики повышения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>квалификации педагогов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97" w:hanging="948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ИМЦ</w:t>
            </w:r>
          </w:p>
        </w:tc>
      </w:tr>
      <w:tr w:rsidR="00B87358" w:rsidRPr="00B87358" w:rsidTr="000E5183">
        <w:trPr>
          <w:trHeight w:val="1103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2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ind w:left="110" w:right="96"/>
              <w:jc w:val="both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 xml:space="preserve">Подготовка аналитических справок по результатам региональных диагностических </w:t>
            </w:r>
            <w:r w:rsidRPr="00B87358">
              <w:rPr>
                <w:spacing w:val="-2"/>
                <w:sz w:val="24"/>
                <w:lang w:val="ru-RU"/>
              </w:rPr>
              <w:t>работ на основании результатов мониторинга ЦИОКО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4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По графику ЦИОКО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1794"/>
              </w:tabs>
              <w:spacing w:line="270" w:lineRule="atLeast"/>
              <w:ind w:left="110" w:right="97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>Анализ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динамики формирования 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1197" w:hanging="948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ЦИОКО</w:t>
            </w:r>
          </w:p>
        </w:tc>
      </w:tr>
      <w:tr w:rsidR="00B87358" w:rsidRPr="00B87358" w:rsidTr="000E5183">
        <w:trPr>
          <w:trHeight w:val="1380"/>
        </w:trPr>
        <w:tc>
          <w:tcPr>
            <w:tcW w:w="704" w:type="dxa"/>
          </w:tcPr>
          <w:p w:rsidR="00B87358" w:rsidRPr="00B87358" w:rsidRDefault="00B87358" w:rsidP="00B87358">
            <w:pPr>
              <w:ind w:left="14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3</w:t>
            </w:r>
          </w:p>
        </w:tc>
        <w:tc>
          <w:tcPr>
            <w:tcW w:w="5120" w:type="dxa"/>
          </w:tcPr>
          <w:p w:rsidR="00B87358" w:rsidRPr="00B87358" w:rsidRDefault="00B87358" w:rsidP="00B87358">
            <w:pPr>
              <w:ind w:left="110" w:right="96"/>
              <w:jc w:val="both"/>
              <w:rPr>
                <w:sz w:val="24"/>
                <w:lang w:val="ru-RU"/>
              </w:rPr>
            </w:pPr>
            <w:r w:rsidRPr="00B87358">
              <w:rPr>
                <w:sz w:val="24"/>
                <w:lang w:val="ru-RU"/>
              </w:rPr>
              <w:t>Принятие управленческих решений</w:t>
            </w:r>
            <w:r w:rsidRPr="00B87358">
              <w:rPr>
                <w:spacing w:val="40"/>
                <w:sz w:val="24"/>
                <w:lang w:val="ru-RU"/>
              </w:rPr>
              <w:t xml:space="preserve"> </w:t>
            </w:r>
            <w:r w:rsidRPr="00B87358">
              <w:rPr>
                <w:sz w:val="24"/>
                <w:lang w:val="ru-RU"/>
              </w:rPr>
              <w:t xml:space="preserve">по результатам проведенных мероприятий и </w:t>
            </w:r>
            <w:r w:rsidRPr="00B87358">
              <w:rPr>
                <w:spacing w:val="-2"/>
                <w:sz w:val="24"/>
                <w:lang w:val="ru-RU"/>
              </w:rPr>
              <w:t>мониторингов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746"/>
              <w:rPr>
                <w:sz w:val="24"/>
              </w:rPr>
            </w:pPr>
            <w:r w:rsidRPr="00B87358">
              <w:rPr>
                <w:sz w:val="24"/>
              </w:rPr>
              <w:t>До</w:t>
            </w:r>
            <w:r w:rsidR="001B7E5A">
              <w:rPr>
                <w:spacing w:val="-2"/>
                <w:sz w:val="24"/>
              </w:rPr>
              <w:t xml:space="preserve"> 30.0</w:t>
            </w:r>
            <w:r w:rsidR="001B7E5A">
              <w:rPr>
                <w:spacing w:val="-2"/>
                <w:sz w:val="24"/>
                <w:lang w:val="ru-RU"/>
              </w:rPr>
              <w:t>5</w:t>
            </w:r>
            <w:bookmarkStart w:id="0" w:name="_GoBack"/>
            <w:bookmarkEnd w:id="0"/>
            <w:r w:rsidRPr="00B87358">
              <w:rPr>
                <w:spacing w:val="-2"/>
                <w:sz w:val="24"/>
              </w:rPr>
              <w:t>.2022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tabs>
                <w:tab w:val="left" w:pos="735"/>
                <w:tab w:val="left" w:pos="1232"/>
                <w:tab w:val="left" w:pos="1733"/>
                <w:tab w:val="left" w:pos="2677"/>
              </w:tabs>
              <w:spacing w:line="270" w:lineRule="atLeast"/>
              <w:ind w:left="110" w:right="94"/>
              <w:rPr>
                <w:sz w:val="24"/>
                <w:lang w:val="ru-RU"/>
              </w:rPr>
            </w:pPr>
            <w:r w:rsidRPr="00B87358">
              <w:rPr>
                <w:spacing w:val="-2"/>
                <w:sz w:val="24"/>
                <w:lang w:val="ru-RU"/>
              </w:rPr>
              <w:t>Проектирование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10"/>
                <w:sz w:val="24"/>
                <w:lang w:val="ru-RU"/>
              </w:rPr>
              <w:t xml:space="preserve">и </w:t>
            </w:r>
            <w:r w:rsidRPr="00B87358">
              <w:rPr>
                <w:spacing w:val="-2"/>
                <w:sz w:val="24"/>
                <w:lang w:val="ru-RU"/>
              </w:rPr>
              <w:t>реализация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 xml:space="preserve">комплекса </w:t>
            </w:r>
            <w:r w:rsidRPr="00B87358">
              <w:rPr>
                <w:spacing w:val="-4"/>
                <w:sz w:val="24"/>
                <w:lang w:val="ru-RU"/>
              </w:rPr>
              <w:t>мер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6"/>
                <w:sz w:val="24"/>
                <w:lang w:val="ru-RU"/>
              </w:rPr>
              <w:t>по</w:t>
            </w:r>
            <w:r w:rsidRPr="00B87358">
              <w:rPr>
                <w:sz w:val="24"/>
                <w:lang w:val="ru-RU"/>
              </w:rPr>
              <w:tab/>
            </w:r>
            <w:r w:rsidRPr="00B87358">
              <w:rPr>
                <w:spacing w:val="-2"/>
                <w:sz w:val="24"/>
                <w:lang w:val="ru-RU"/>
              </w:rPr>
              <w:t>формированию функциональной грамотности</w:t>
            </w:r>
          </w:p>
        </w:tc>
        <w:tc>
          <w:tcPr>
            <w:tcW w:w="2912" w:type="dxa"/>
          </w:tcPr>
          <w:p w:rsidR="00B87358" w:rsidRPr="00B87358" w:rsidRDefault="00B87358" w:rsidP="00B87358">
            <w:pPr>
              <w:ind w:left="202" w:right="190"/>
              <w:jc w:val="center"/>
              <w:rPr>
                <w:sz w:val="24"/>
              </w:rPr>
            </w:pPr>
            <w:r w:rsidRPr="00B87358">
              <w:rPr>
                <w:sz w:val="24"/>
              </w:rPr>
              <w:t>Управление образования КМР</w:t>
            </w:r>
          </w:p>
        </w:tc>
      </w:tr>
    </w:tbl>
    <w:p w:rsidR="00B87358" w:rsidRPr="00B87358" w:rsidRDefault="00B87358" w:rsidP="00B87358"/>
    <w:p w:rsidR="00B87358" w:rsidRPr="00B87358" w:rsidRDefault="00B87358" w:rsidP="00B87358"/>
    <w:p w:rsidR="00B87358" w:rsidRPr="00B87358" w:rsidRDefault="00B87358" w:rsidP="00B87358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358" w:rsidRPr="00B87358" w:rsidRDefault="00B87358" w:rsidP="00B87358">
      <w:pPr>
        <w:widowControl/>
        <w:autoSpaceDE/>
        <w:autoSpaceDN/>
        <w:jc w:val="center"/>
        <w:rPr>
          <w:rFonts w:asciiTheme="minorHAnsi" w:eastAsiaTheme="minorHAnsi" w:hAnsiTheme="minorHAnsi" w:cstheme="minorBidi"/>
        </w:rPr>
      </w:pPr>
    </w:p>
    <w:p w:rsidR="00EA62B4" w:rsidRDefault="00EA62B4" w:rsidP="00B87358">
      <w:pPr>
        <w:spacing w:before="90" w:line="259" w:lineRule="auto"/>
        <w:ind w:left="11894" w:right="109" w:firstLine="1656"/>
        <w:jc w:val="right"/>
      </w:pPr>
    </w:p>
    <w:sectPr w:rsidR="00EA62B4" w:rsidSect="00B87358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B4"/>
    <w:multiLevelType w:val="hybridMultilevel"/>
    <w:tmpl w:val="C9844DA2"/>
    <w:lvl w:ilvl="0" w:tplc="C1B0FA98">
      <w:start w:val="6"/>
      <w:numFmt w:val="decimal"/>
      <w:lvlText w:val="%1."/>
      <w:lvlJc w:val="left"/>
      <w:pPr>
        <w:ind w:left="11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166B2C">
      <w:numFmt w:val="bullet"/>
      <w:lvlText w:val="•"/>
      <w:lvlJc w:val="left"/>
      <w:pPr>
        <w:ind w:left="619" w:hanging="332"/>
      </w:pPr>
      <w:rPr>
        <w:rFonts w:hint="default"/>
        <w:lang w:val="ru-RU" w:eastAsia="en-US" w:bidi="ar-SA"/>
      </w:rPr>
    </w:lvl>
    <w:lvl w:ilvl="2" w:tplc="CFF0D8AE">
      <w:numFmt w:val="bullet"/>
      <w:lvlText w:val="•"/>
      <w:lvlJc w:val="left"/>
      <w:pPr>
        <w:ind w:left="1118" w:hanging="332"/>
      </w:pPr>
      <w:rPr>
        <w:rFonts w:hint="default"/>
        <w:lang w:val="ru-RU" w:eastAsia="en-US" w:bidi="ar-SA"/>
      </w:rPr>
    </w:lvl>
    <w:lvl w:ilvl="3" w:tplc="3D2AE30A">
      <w:numFmt w:val="bullet"/>
      <w:lvlText w:val="•"/>
      <w:lvlJc w:val="left"/>
      <w:pPr>
        <w:ind w:left="1617" w:hanging="332"/>
      </w:pPr>
      <w:rPr>
        <w:rFonts w:hint="default"/>
        <w:lang w:val="ru-RU" w:eastAsia="en-US" w:bidi="ar-SA"/>
      </w:rPr>
    </w:lvl>
    <w:lvl w:ilvl="4" w:tplc="8D5C9F90">
      <w:numFmt w:val="bullet"/>
      <w:lvlText w:val="•"/>
      <w:lvlJc w:val="left"/>
      <w:pPr>
        <w:ind w:left="2116" w:hanging="332"/>
      </w:pPr>
      <w:rPr>
        <w:rFonts w:hint="default"/>
        <w:lang w:val="ru-RU" w:eastAsia="en-US" w:bidi="ar-SA"/>
      </w:rPr>
    </w:lvl>
    <w:lvl w:ilvl="5" w:tplc="CB949AB4">
      <w:numFmt w:val="bullet"/>
      <w:lvlText w:val="•"/>
      <w:lvlJc w:val="left"/>
      <w:pPr>
        <w:ind w:left="2615" w:hanging="332"/>
      </w:pPr>
      <w:rPr>
        <w:rFonts w:hint="default"/>
        <w:lang w:val="ru-RU" w:eastAsia="en-US" w:bidi="ar-SA"/>
      </w:rPr>
    </w:lvl>
    <w:lvl w:ilvl="6" w:tplc="85044D30">
      <w:numFmt w:val="bullet"/>
      <w:lvlText w:val="•"/>
      <w:lvlJc w:val="left"/>
      <w:pPr>
        <w:ind w:left="3114" w:hanging="332"/>
      </w:pPr>
      <w:rPr>
        <w:rFonts w:hint="default"/>
        <w:lang w:val="ru-RU" w:eastAsia="en-US" w:bidi="ar-SA"/>
      </w:rPr>
    </w:lvl>
    <w:lvl w:ilvl="7" w:tplc="AF82A250">
      <w:numFmt w:val="bullet"/>
      <w:lvlText w:val="•"/>
      <w:lvlJc w:val="left"/>
      <w:pPr>
        <w:ind w:left="3613" w:hanging="332"/>
      </w:pPr>
      <w:rPr>
        <w:rFonts w:hint="default"/>
        <w:lang w:val="ru-RU" w:eastAsia="en-US" w:bidi="ar-SA"/>
      </w:rPr>
    </w:lvl>
    <w:lvl w:ilvl="8" w:tplc="47B2C680">
      <w:numFmt w:val="bullet"/>
      <w:lvlText w:val="•"/>
      <w:lvlJc w:val="left"/>
      <w:pPr>
        <w:ind w:left="4112" w:hanging="332"/>
      </w:pPr>
      <w:rPr>
        <w:rFonts w:hint="default"/>
        <w:lang w:val="ru-RU" w:eastAsia="en-US" w:bidi="ar-SA"/>
      </w:rPr>
    </w:lvl>
  </w:abstractNum>
  <w:abstractNum w:abstractNumId="1">
    <w:nsid w:val="5A2F0E4D"/>
    <w:multiLevelType w:val="hybridMultilevel"/>
    <w:tmpl w:val="85020950"/>
    <w:lvl w:ilvl="0" w:tplc="C526FCA0">
      <w:start w:val="1"/>
      <w:numFmt w:val="decimal"/>
      <w:lvlText w:val="%1."/>
      <w:lvlJc w:val="left"/>
      <w:pPr>
        <w:ind w:left="11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40086E">
      <w:numFmt w:val="bullet"/>
      <w:lvlText w:val="•"/>
      <w:lvlJc w:val="left"/>
      <w:pPr>
        <w:ind w:left="619" w:hanging="332"/>
      </w:pPr>
      <w:rPr>
        <w:rFonts w:hint="default"/>
        <w:lang w:val="ru-RU" w:eastAsia="en-US" w:bidi="ar-SA"/>
      </w:rPr>
    </w:lvl>
    <w:lvl w:ilvl="2" w:tplc="D348F918">
      <w:numFmt w:val="bullet"/>
      <w:lvlText w:val="•"/>
      <w:lvlJc w:val="left"/>
      <w:pPr>
        <w:ind w:left="1118" w:hanging="332"/>
      </w:pPr>
      <w:rPr>
        <w:rFonts w:hint="default"/>
        <w:lang w:val="ru-RU" w:eastAsia="en-US" w:bidi="ar-SA"/>
      </w:rPr>
    </w:lvl>
    <w:lvl w:ilvl="3" w:tplc="C6C8725C">
      <w:numFmt w:val="bullet"/>
      <w:lvlText w:val="•"/>
      <w:lvlJc w:val="left"/>
      <w:pPr>
        <w:ind w:left="1617" w:hanging="332"/>
      </w:pPr>
      <w:rPr>
        <w:rFonts w:hint="default"/>
        <w:lang w:val="ru-RU" w:eastAsia="en-US" w:bidi="ar-SA"/>
      </w:rPr>
    </w:lvl>
    <w:lvl w:ilvl="4" w:tplc="9F6EA86C">
      <w:numFmt w:val="bullet"/>
      <w:lvlText w:val="•"/>
      <w:lvlJc w:val="left"/>
      <w:pPr>
        <w:ind w:left="2116" w:hanging="332"/>
      </w:pPr>
      <w:rPr>
        <w:rFonts w:hint="default"/>
        <w:lang w:val="ru-RU" w:eastAsia="en-US" w:bidi="ar-SA"/>
      </w:rPr>
    </w:lvl>
    <w:lvl w:ilvl="5" w:tplc="A42A8388">
      <w:numFmt w:val="bullet"/>
      <w:lvlText w:val="•"/>
      <w:lvlJc w:val="left"/>
      <w:pPr>
        <w:ind w:left="2615" w:hanging="332"/>
      </w:pPr>
      <w:rPr>
        <w:rFonts w:hint="default"/>
        <w:lang w:val="ru-RU" w:eastAsia="en-US" w:bidi="ar-SA"/>
      </w:rPr>
    </w:lvl>
    <w:lvl w:ilvl="6" w:tplc="9F9A8676">
      <w:numFmt w:val="bullet"/>
      <w:lvlText w:val="•"/>
      <w:lvlJc w:val="left"/>
      <w:pPr>
        <w:ind w:left="3114" w:hanging="332"/>
      </w:pPr>
      <w:rPr>
        <w:rFonts w:hint="default"/>
        <w:lang w:val="ru-RU" w:eastAsia="en-US" w:bidi="ar-SA"/>
      </w:rPr>
    </w:lvl>
    <w:lvl w:ilvl="7" w:tplc="05EA44E6">
      <w:numFmt w:val="bullet"/>
      <w:lvlText w:val="•"/>
      <w:lvlJc w:val="left"/>
      <w:pPr>
        <w:ind w:left="3613" w:hanging="332"/>
      </w:pPr>
      <w:rPr>
        <w:rFonts w:hint="default"/>
        <w:lang w:val="ru-RU" w:eastAsia="en-US" w:bidi="ar-SA"/>
      </w:rPr>
    </w:lvl>
    <w:lvl w:ilvl="8" w:tplc="A78E6E70">
      <w:numFmt w:val="bullet"/>
      <w:lvlText w:val="•"/>
      <w:lvlJc w:val="left"/>
      <w:pPr>
        <w:ind w:left="4112" w:hanging="332"/>
      </w:pPr>
      <w:rPr>
        <w:rFonts w:hint="default"/>
        <w:lang w:val="ru-RU" w:eastAsia="en-US" w:bidi="ar-SA"/>
      </w:rPr>
    </w:lvl>
  </w:abstractNum>
  <w:abstractNum w:abstractNumId="2">
    <w:nsid w:val="7D4812CF"/>
    <w:multiLevelType w:val="hybridMultilevel"/>
    <w:tmpl w:val="2C7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B4"/>
    <w:rsid w:val="001B7E5A"/>
    <w:rsid w:val="001F6705"/>
    <w:rsid w:val="00B47B43"/>
    <w:rsid w:val="00B87358"/>
    <w:rsid w:val="00BD3634"/>
    <w:rsid w:val="00EA62B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62B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62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62B4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62B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62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62B4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2022-01-11T09:47:00Z</dcterms:created>
  <dcterms:modified xsi:type="dcterms:W3CDTF">2022-01-11T10:30:00Z</dcterms:modified>
</cp:coreProperties>
</file>